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4B267" w14:textId="77777777" w:rsidR="00D461D3" w:rsidRPr="008E79E9" w:rsidRDefault="00D461D3" w:rsidP="00D461D3">
      <w:pPr>
        <w:jc w:val="center"/>
        <w:rPr>
          <w:b/>
          <w:sz w:val="28"/>
          <w:szCs w:val="28"/>
        </w:rPr>
      </w:pPr>
      <w:r w:rsidRPr="008E79E9">
        <w:rPr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65A3264B" wp14:editId="3F00F592">
            <wp:extent cx="5600700" cy="1257300"/>
            <wp:effectExtent l="0" t="0" r="0" b="0"/>
            <wp:docPr id="7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27BE8" w14:textId="77777777" w:rsidR="00A17CD7" w:rsidRDefault="00A17CD7" w:rsidP="00A17CD7">
      <w:pPr>
        <w:jc w:val="center"/>
        <w:rPr>
          <w:rFonts w:ascii="Times New Roman" w:hAnsi="Times New Roman"/>
          <w:b/>
          <w:sz w:val="44"/>
          <w:szCs w:val="44"/>
        </w:rPr>
      </w:pPr>
    </w:p>
    <w:p w14:paraId="47DF79DA" w14:textId="77777777" w:rsidR="00A17CD7" w:rsidRPr="00A17CD7" w:rsidRDefault="00A17CD7" w:rsidP="00A17CD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A17CD7">
        <w:rPr>
          <w:rFonts w:ascii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14:paraId="4B4CE0E6" w14:textId="77777777" w:rsidR="00D461D3" w:rsidRPr="008E79E9" w:rsidRDefault="00D461D3" w:rsidP="00D461D3">
      <w:pPr>
        <w:rPr>
          <w:b/>
          <w:sz w:val="28"/>
          <w:szCs w:val="28"/>
        </w:rPr>
      </w:pPr>
    </w:p>
    <w:p w14:paraId="5F5CBC55" w14:textId="77777777" w:rsidR="00D461D3" w:rsidRPr="008E79E9" w:rsidRDefault="00D461D3" w:rsidP="00D461D3">
      <w:pPr>
        <w:rPr>
          <w:b/>
        </w:rPr>
      </w:pPr>
      <w:r w:rsidRPr="008E79E9">
        <w:rPr>
          <w:b/>
        </w:rPr>
        <w:t xml:space="preserve">                           </w:t>
      </w:r>
      <w:r w:rsidRPr="008E79E9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22D9B237" wp14:editId="1496A919">
                <wp:extent cx="3796030" cy="403860"/>
                <wp:effectExtent l="9525" t="9525" r="38100" b="2857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6030" cy="4038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E850F" w14:textId="77777777" w:rsidR="00D461D3" w:rsidRPr="009956D0" w:rsidRDefault="00D461D3" w:rsidP="00D461D3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9956D0"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 бюлетень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D9B23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298.9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" filled="f" stroked="f">
                <v:stroke joinstyle="round"/>
                <o:lock v:ext="edit" shapetype="t"/>
                <v:textbox style="mso-fit-shape-to-text:t">
                  <w:txbxContent>
                    <w:p w14:paraId="0DAE850F" w14:textId="77777777" w:rsidR="00D461D3" w:rsidRPr="009956D0" w:rsidRDefault="00D461D3" w:rsidP="00D461D3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9956D0"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:lang w:val="uk-UA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 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B1EE7C" w14:textId="77777777" w:rsidR="00D461D3" w:rsidRPr="008E79E9" w:rsidRDefault="00D461D3" w:rsidP="00D461D3">
      <w:pPr>
        <w:jc w:val="center"/>
        <w:rPr>
          <w:b/>
          <w:sz w:val="28"/>
          <w:szCs w:val="28"/>
        </w:rPr>
      </w:pPr>
    </w:p>
    <w:p w14:paraId="5C16CA36" w14:textId="77777777" w:rsidR="00D461D3" w:rsidRPr="008E79E9" w:rsidRDefault="00D461D3" w:rsidP="00D461D3">
      <w:pPr>
        <w:jc w:val="center"/>
        <w:rPr>
          <w:b/>
          <w:sz w:val="28"/>
          <w:szCs w:val="28"/>
        </w:rPr>
      </w:pPr>
    </w:p>
    <w:p w14:paraId="7158582D" w14:textId="044B026E" w:rsidR="00D461D3" w:rsidRPr="00631606" w:rsidRDefault="00D461D3" w:rsidP="00D461D3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956D0">
        <w:rPr>
          <w:rFonts w:ascii="Times New Roman" w:hAnsi="Times New Roman"/>
          <w:b/>
          <w:sz w:val="40"/>
          <w:szCs w:val="40"/>
        </w:rPr>
        <w:t xml:space="preserve">№ </w:t>
      </w:r>
      <w:r w:rsidR="00830FA9">
        <w:rPr>
          <w:rFonts w:ascii="Times New Roman" w:hAnsi="Times New Roman"/>
          <w:b/>
          <w:sz w:val="40"/>
          <w:szCs w:val="40"/>
          <w:lang w:val="uk-UA"/>
        </w:rPr>
        <w:t>2</w:t>
      </w:r>
    </w:p>
    <w:p w14:paraId="653B9907" w14:textId="3D1BAFD8" w:rsidR="00D461D3" w:rsidRPr="009956D0" w:rsidRDefault="005A33E1" w:rsidP="009956D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С</w:t>
      </w:r>
      <w:r w:rsidR="00650060" w:rsidRPr="009956D0">
        <w:rPr>
          <w:rFonts w:ascii="Times New Roman" w:hAnsi="Times New Roman"/>
          <w:b/>
          <w:sz w:val="32"/>
          <w:szCs w:val="32"/>
          <w:lang w:val="uk-UA"/>
        </w:rPr>
        <w:t xml:space="preserve">ічень </w:t>
      </w:r>
      <w:r w:rsidR="00D461D3" w:rsidRPr="009956D0">
        <w:rPr>
          <w:rFonts w:ascii="Times New Roman" w:hAnsi="Times New Roman"/>
          <w:b/>
          <w:sz w:val="32"/>
          <w:szCs w:val="32"/>
        </w:rPr>
        <w:t xml:space="preserve">   202</w:t>
      </w:r>
      <w:r w:rsidR="00D461D3" w:rsidRPr="009956D0">
        <w:rPr>
          <w:rFonts w:ascii="Times New Roman" w:hAnsi="Times New Roman"/>
          <w:b/>
          <w:sz w:val="32"/>
          <w:szCs w:val="32"/>
          <w:lang w:val="uk-UA"/>
        </w:rPr>
        <w:t>2</w:t>
      </w:r>
      <w:r w:rsidR="00D461D3" w:rsidRPr="009956D0">
        <w:rPr>
          <w:rFonts w:ascii="Times New Roman" w:hAnsi="Times New Roman"/>
          <w:b/>
          <w:sz w:val="32"/>
          <w:szCs w:val="32"/>
        </w:rPr>
        <w:t xml:space="preserve"> р.</w:t>
      </w:r>
    </w:p>
    <w:p w14:paraId="3A6A83ED" w14:textId="77777777" w:rsidR="00D461D3" w:rsidRPr="00CD2161" w:rsidRDefault="00D461D3" w:rsidP="00D461D3">
      <w:pPr>
        <w:rPr>
          <w:b/>
          <w:color w:val="4BACC6" w:themeColor="accent5"/>
          <w:sz w:val="36"/>
          <w:szCs w:val="36"/>
        </w:rPr>
      </w:pPr>
    </w:p>
    <w:p w14:paraId="69C75FC5" w14:textId="104DDFCE" w:rsidR="00D461D3" w:rsidRDefault="00D461D3" w:rsidP="00D461D3">
      <w:pPr>
        <w:rPr>
          <w:b/>
          <w:bCs/>
          <w:sz w:val="32"/>
          <w:szCs w:val="32"/>
        </w:rPr>
      </w:pPr>
    </w:p>
    <w:p w14:paraId="4192DB09" w14:textId="0F78D54F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  <w:r w:rsidRPr="00830FA9">
        <w:rPr>
          <w:rFonts w:ascii="Times New Roman" w:hAnsi="Times New Roman"/>
          <w:b/>
          <w:color w:val="002060"/>
          <w:sz w:val="44"/>
          <w:szCs w:val="44"/>
        </w:rPr>
        <w:t>Податкова соціальна пільга у 2022 році</w:t>
      </w:r>
    </w:p>
    <w:p w14:paraId="0901020A" w14:textId="77777777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06B7FF8B" w14:textId="77777777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5BD33D07" w14:textId="77777777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51D924F6" w14:textId="77777777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126BCF08" w14:textId="77777777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0C617AB5" w14:textId="77777777" w:rsid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12AD28E7" w14:textId="77777777" w:rsidR="00830FA9" w:rsidRPr="00830FA9" w:rsidRDefault="00830FA9" w:rsidP="00830FA9">
      <w:pPr>
        <w:jc w:val="center"/>
        <w:rPr>
          <w:rFonts w:ascii="Times New Roman" w:hAnsi="Times New Roman"/>
          <w:b/>
          <w:color w:val="002060"/>
          <w:sz w:val="44"/>
          <w:szCs w:val="44"/>
        </w:rPr>
      </w:pPr>
    </w:p>
    <w:p w14:paraId="6B00B050" w14:textId="39E9B0E0" w:rsidR="00830FA9" w:rsidRPr="00AA179B" w:rsidRDefault="00830FA9" w:rsidP="00830FA9">
      <w:pPr>
        <w:rPr>
          <w:rFonts w:ascii="Times New Roman" w:hAnsi="Times New Roman"/>
          <w:sz w:val="40"/>
          <w:szCs w:val="40"/>
        </w:rPr>
      </w:pPr>
      <w:r w:rsidRPr="00AA179B">
        <w:rPr>
          <w:rFonts w:ascii="Times New Roman" w:hAnsi="Times New Roman"/>
          <w:sz w:val="40"/>
          <w:szCs w:val="40"/>
        </w:rPr>
        <w:lastRenderedPageBreak/>
        <w:t>Податкова соціальна пільга - 2022</w:t>
      </w:r>
    </w:p>
    <w:p w14:paraId="1478CED9" w14:textId="1806F3C5" w:rsidR="00830FA9" w:rsidRPr="00AA179B" w:rsidRDefault="00830FA9" w:rsidP="00AA179B">
      <w:pPr>
        <w:pStyle w:val="a7"/>
        <w:ind w:firstLine="708"/>
        <w:jc w:val="both"/>
        <w:rPr>
          <w:sz w:val="28"/>
          <w:szCs w:val="28"/>
          <w:lang w:val="uk-UA"/>
        </w:rPr>
      </w:pPr>
      <w:r w:rsidRPr="00AA179B">
        <w:rPr>
          <w:sz w:val="28"/>
          <w:szCs w:val="28"/>
        </w:rPr>
        <w:t>Разом зі зміною прожиткового мінімуму у 202</w:t>
      </w:r>
      <w:r w:rsidRPr="00AA179B">
        <w:rPr>
          <w:sz w:val="28"/>
          <w:szCs w:val="28"/>
          <w:lang w:val="uk-UA"/>
        </w:rPr>
        <w:t>2</w:t>
      </w:r>
      <w:r w:rsidRPr="00AA179B">
        <w:rPr>
          <w:sz w:val="28"/>
          <w:szCs w:val="28"/>
        </w:rPr>
        <w:t xml:space="preserve"> році відбудеться чергове </w:t>
      </w:r>
      <w:proofErr w:type="gramStart"/>
      <w:r w:rsidRPr="00AA179B">
        <w:rPr>
          <w:sz w:val="28"/>
          <w:szCs w:val="28"/>
        </w:rPr>
        <w:t>оновлення  податкових</w:t>
      </w:r>
      <w:proofErr w:type="gramEnd"/>
      <w:r w:rsidRPr="00AA179B">
        <w:rPr>
          <w:sz w:val="28"/>
          <w:szCs w:val="28"/>
        </w:rPr>
        <w:t xml:space="preserve"> соціальних пільг. </w:t>
      </w:r>
    </w:p>
    <w:p w14:paraId="79A40FF4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       Ідея </w:t>
      </w:r>
      <w:proofErr w:type="gramStart"/>
      <w:r w:rsidRPr="00AA179B">
        <w:rPr>
          <w:rFonts w:ascii="Times New Roman" w:hAnsi="Times New Roman"/>
          <w:b/>
          <w:bCs/>
          <w:sz w:val="28"/>
          <w:szCs w:val="28"/>
        </w:rPr>
        <w:t>податкової  соціальної</w:t>
      </w:r>
      <w:proofErr w:type="gramEnd"/>
      <w:r w:rsidRPr="00AA179B">
        <w:rPr>
          <w:rFonts w:ascii="Times New Roman" w:hAnsi="Times New Roman"/>
          <w:b/>
          <w:bCs/>
          <w:sz w:val="28"/>
          <w:szCs w:val="28"/>
        </w:rPr>
        <w:t xml:space="preserve">  пільги  (ПСП)  </w:t>
      </w:r>
      <w:r w:rsidRPr="00AA179B">
        <w:rPr>
          <w:rFonts w:ascii="Times New Roman" w:hAnsi="Times New Roman"/>
          <w:sz w:val="28"/>
          <w:szCs w:val="28"/>
        </w:rPr>
        <w:t>проста: знизити базу оподаткування й у такий спосіб зменшити суму основного зарплатного податку — ПДФО. У результаті працівник отримує на руки більшу суму. Арифметично це має такий вигляд:</w:t>
      </w:r>
    </w:p>
    <w:p w14:paraId="2604FB87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ПДФО = (Зарплата + лікарняні </w:t>
      </w:r>
      <w:proofErr w:type="gramStart"/>
      <w:r w:rsidRPr="00AA179B">
        <w:rPr>
          <w:rFonts w:ascii="Times New Roman" w:hAnsi="Times New Roman"/>
          <w:b/>
          <w:bCs/>
          <w:sz w:val="28"/>
          <w:szCs w:val="28"/>
        </w:rPr>
        <w:t>–  ПСП</w:t>
      </w:r>
      <w:proofErr w:type="gramEnd"/>
      <w:r w:rsidRPr="00AA179B">
        <w:rPr>
          <w:rFonts w:ascii="Times New Roman" w:hAnsi="Times New Roman"/>
          <w:b/>
          <w:bCs/>
          <w:sz w:val="28"/>
          <w:szCs w:val="28"/>
        </w:rPr>
        <w:t>) × 0,18</w:t>
      </w:r>
    </w:p>
    <w:p w14:paraId="2832357F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sz w:val="28"/>
          <w:szCs w:val="28"/>
        </w:rPr>
        <w:t xml:space="preserve">       Лікарняні у формулі </w:t>
      </w:r>
      <w:proofErr w:type="gramStart"/>
      <w:r w:rsidRPr="00AA179B">
        <w:rPr>
          <w:sz w:val="28"/>
          <w:szCs w:val="28"/>
        </w:rPr>
        <w:t xml:space="preserve">згадані, </w:t>
      </w:r>
      <w:r w:rsidRPr="00AA179B">
        <w:rPr>
          <w:sz w:val="28"/>
          <w:szCs w:val="28"/>
          <w:lang w:val="uk-UA"/>
        </w:rPr>
        <w:t xml:space="preserve"> оскільки</w:t>
      </w:r>
      <w:proofErr w:type="gramEnd"/>
      <w:r w:rsidRPr="00AA179B">
        <w:rPr>
          <w:sz w:val="28"/>
          <w:szCs w:val="28"/>
          <w:lang w:val="uk-UA"/>
        </w:rPr>
        <w:t xml:space="preserve"> </w:t>
      </w:r>
      <w:r w:rsidRPr="00AA179B">
        <w:rPr>
          <w:sz w:val="28"/>
          <w:szCs w:val="28"/>
        </w:rPr>
        <w:t xml:space="preserve"> їх прирівнюють у ПКУ до заробітної плати (пп. 169.4.1 ПКУ).</w:t>
      </w:r>
    </w:p>
    <w:p w14:paraId="293B1F9B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        До яких доходів застосовувати</w:t>
      </w:r>
    </w:p>
    <w:p w14:paraId="5C38484F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Зарплата — це всі виплати, що потрапляють до форми № 1ДФ під кодом «101», включаючи індексацію і доплату до мінімальної зарплати. ПСП — не дотація з бюджету, а зменшення суми ПДФО із зарплати ще до його сплати.</w:t>
      </w:r>
    </w:p>
    <w:p w14:paraId="763AF814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Беріть до уваги саме зарплатні виплати. На виплати за цивільно-правовими договорами не зважайте. Окрім того, ПСП не застосовуйте:</w:t>
      </w:r>
    </w:p>
    <w:p w14:paraId="4F4C215C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до підприємницьких доходів;</w:t>
      </w:r>
    </w:p>
    <w:p w14:paraId="36A89745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декретних;</w:t>
      </w:r>
    </w:p>
    <w:p w14:paraId="7CC00B87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матеріальної допомоги одноразового характеру;</w:t>
      </w:r>
    </w:p>
    <w:p w14:paraId="6E873599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нецільової благодійної допомоги;</w:t>
      </w:r>
    </w:p>
    <w:p w14:paraId="54201CA7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добових;</w:t>
      </w:r>
    </w:p>
    <w:p w14:paraId="6EF80610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аліментів;</w:t>
      </w:r>
    </w:p>
    <w:p w14:paraId="3C0D7405" w14:textId="77777777" w:rsidR="00830FA9" w:rsidRPr="00AA179B" w:rsidRDefault="00830FA9" w:rsidP="00AA179B">
      <w:pPr>
        <w:numPr>
          <w:ilvl w:val="0"/>
          <w:numId w:val="13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інших незарплатних виплат.</w:t>
      </w:r>
    </w:p>
    <w:p w14:paraId="6B28C658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ПСП стосується лише обчислення ПДФО і не впливає на військовий збір.</w:t>
      </w:r>
    </w:p>
    <w:p w14:paraId="164E18B4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Коли ПСП перевищує суму зарплати працівника, ПДФО буде нульовим.</w:t>
      </w:r>
    </w:p>
    <w:p w14:paraId="4D16793F" w14:textId="77777777" w:rsidR="00830FA9" w:rsidRPr="00AA179B" w:rsidRDefault="00830FA9" w:rsidP="00AA179B">
      <w:pPr>
        <w:pStyle w:val="2"/>
        <w:jc w:val="both"/>
        <w:rPr>
          <w:sz w:val="28"/>
          <w:szCs w:val="28"/>
          <w:lang w:val="uk-UA"/>
        </w:rPr>
      </w:pPr>
      <w:r w:rsidRPr="00AA179B">
        <w:rPr>
          <w:sz w:val="28"/>
          <w:szCs w:val="28"/>
          <w:lang w:val="uk-UA"/>
        </w:rPr>
        <w:t xml:space="preserve">                 Розмір базової податкової соціальної пільги 2022</w:t>
      </w:r>
    </w:p>
    <w:p w14:paraId="72364724" w14:textId="77777777" w:rsidR="00830FA9" w:rsidRPr="00AA179B" w:rsidRDefault="00830FA9" w:rsidP="00AA179B">
      <w:pPr>
        <w:pStyle w:val="a7"/>
        <w:ind w:firstLine="708"/>
        <w:jc w:val="both"/>
        <w:rPr>
          <w:sz w:val="28"/>
          <w:szCs w:val="28"/>
        </w:rPr>
      </w:pPr>
      <w:r w:rsidRPr="00AA179B">
        <w:rPr>
          <w:sz w:val="28"/>
          <w:szCs w:val="28"/>
        </w:rPr>
        <w:t xml:space="preserve">Базову ПСП встановлюєть як половину (50%) прожиткового мінімуму працездатної особи, який діє на 1 січня поточного року. </w:t>
      </w:r>
      <w:r w:rsidRPr="00AA179B">
        <w:rPr>
          <w:b/>
          <w:bCs/>
          <w:sz w:val="28"/>
          <w:szCs w:val="28"/>
        </w:rPr>
        <w:t>На 202</w:t>
      </w:r>
      <w:r w:rsidRPr="00AA179B">
        <w:rPr>
          <w:b/>
          <w:bCs/>
          <w:sz w:val="28"/>
          <w:szCs w:val="28"/>
          <w:lang w:val="uk-UA"/>
        </w:rPr>
        <w:t>2</w:t>
      </w:r>
      <w:r w:rsidRPr="00AA179B">
        <w:rPr>
          <w:b/>
          <w:bCs/>
          <w:sz w:val="28"/>
          <w:szCs w:val="28"/>
        </w:rPr>
        <w:t xml:space="preserve"> рік прожитковий мінімум</w:t>
      </w:r>
      <w:r w:rsidRPr="00AA179B">
        <w:rPr>
          <w:sz w:val="28"/>
          <w:szCs w:val="28"/>
        </w:rPr>
        <w:t xml:space="preserve"> за Законом про держбюджет 202</w:t>
      </w:r>
      <w:r w:rsidRPr="00AA179B">
        <w:rPr>
          <w:sz w:val="28"/>
          <w:szCs w:val="28"/>
          <w:lang w:val="uk-UA"/>
        </w:rPr>
        <w:t>2</w:t>
      </w:r>
      <w:r w:rsidRPr="00AA179B">
        <w:rPr>
          <w:sz w:val="28"/>
          <w:szCs w:val="28"/>
        </w:rPr>
        <w:t xml:space="preserve"> </w:t>
      </w:r>
      <w:proofErr w:type="gramStart"/>
      <w:r w:rsidRPr="00AA179B">
        <w:rPr>
          <w:sz w:val="28"/>
          <w:szCs w:val="28"/>
          <w:lang w:val="uk-UA"/>
        </w:rPr>
        <w:t xml:space="preserve">ухвалено </w:t>
      </w:r>
      <w:r w:rsidRPr="00AA179B">
        <w:rPr>
          <w:b/>
          <w:bCs/>
          <w:sz w:val="28"/>
          <w:szCs w:val="28"/>
        </w:rPr>
        <w:t xml:space="preserve"> у</w:t>
      </w:r>
      <w:proofErr w:type="gramEnd"/>
      <w:r w:rsidRPr="00AA179B">
        <w:rPr>
          <w:b/>
          <w:bCs/>
          <w:sz w:val="28"/>
          <w:szCs w:val="28"/>
        </w:rPr>
        <w:t xml:space="preserve"> розмірі 2</w:t>
      </w:r>
      <w:r w:rsidRPr="00AA179B">
        <w:rPr>
          <w:b/>
          <w:bCs/>
          <w:sz w:val="28"/>
          <w:szCs w:val="28"/>
          <w:lang w:val="uk-UA"/>
        </w:rPr>
        <w:t>481</w:t>
      </w:r>
      <w:r w:rsidRPr="00AA179B">
        <w:rPr>
          <w:b/>
          <w:bCs/>
          <w:sz w:val="28"/>
          <w:szCs w:val="28"/>
        </w:rPr>
        <w:t xml:space="preserve"> грн</w:t>
      </w:r>
      <w:r w:rsidRPr="00AA179B">
        <w:rPr>
          <w:sz w:val="28"/>
          <w:szCs w:val="28"/>
        </w:rPr>
        <w:t xml:space="preserve">. Отже, </w:t>
      </w:r>
      <w:r w:rsidRPr="00AA179B">
        <w:rPr>
          <w:b/>
          <w:bCs/>
          <w:sz w:val="28"/>
          <w:szCs w:val="28"/>
        </w:rPr>
        <w:t xml:space="preserve">ПСП = </w:t>
      </w:r>
      <w:r w:rsidRPr="00AA179B">
        <w:rPr>
          <w:b/>
          <w:bCs/>
          <w:sz w:val="28"/>
          <w:szCs w:val="28"/>
          <w:lang w:val="uk-UA"/>
        </w:rPr>
        <w:t>1240,5</w:t>
      </w:r>
      <w:r w:rsidRPr="00AA179B">
        <w:rPr>
          <w:b/>
          <w:bCs/>
          <w:sz w:val="28"/>
          <w:szCs w:val="28"/>
        </w:rPr>
        <w:t xml:space="preserve"> грн</w:t>
      </w:r>
      <w:r w:rsidRPr="00AA179B">
        <w:rPr>
          <w:sz w:val="28"/>
          <w:szCs w:val="28"/>
        </w:rPr>
        <w:t xml:space="preserve"> (=2</w:t>
      </w:r>
      <w:r w:rsidRPr="00AA179B">
        <w:rPr>
          <w:sz w:val="28"/>
          <w:szCs w:val="28"/>
          <w:lang w:val="uk-UA"/>
        </w:rPr>
        <w:t>481</w:t>
      </w:r>
      <w:r w:rsidRPr="00AA179B">
        <w:rPr>
          <w:sz w:val="28"/>
          <w:szCs w:val="28"/>
        </w:rPr>
        <w:t>×0,5).</w:t>
      </w:r>
    </w:p>
    <w:p w14:paraId="27542771" w14:textId="77777777" w:rsidR="00830FA9" w:rsidRPr="00AA179B" w:rsidRDefault="00830FA9" w:rsidP="00AA179B">
      <w:pPr>
        <w:pStyle w:val="a7"/>
        <w:ind w:firstLine="708"/>
        <w:jc w:val="both"/>
        <w:rPr>
          <w:b/>
          <w:i/>
          <w:sz w:val="28"/>
          <w:szCs w:val="28"/>
        </w:rPr>
      </w:pPr>
      <w:r w:rsidRPr="00AA179B">
        <w:rPr>
          <w:b/>
          <w:bCs/>
          <w:i/>
          <w:sz w:val="28"/>
          <w:szCs w:val="28"/>
        </w:rPr>
        <w:t>Увага:</w:t>
      </w:r>
      <w:r w:rsidRPr="00AA179B">
        <w:rPr>
          <w:b/>
          <w:i/>
          <w:sz w:val="28"/>
          <w:szCs w:val="28"/>
        </w:rPr>
        <w:t>1</w:t>
      </w:r>
      <w:r w:rsidRPr="00AA179B">
        <w:rPr>
          <w:b/>
          <w:i/>
          <w:sz w:val="28"/>
          <w:szCs w:val="28"/>
          <w:lang w:val="uk-UA"/>
        </w:rPr>
        <w:t>240,5</w:t>
      </w:r>
      <w:r w:rsidRPr="00AA179B">
        <w:rPr>
          <w:b/>
          <w:i/>
          <w:sz w:val="28"/>
          <w:szCs w:val="28"/>
        </w:rPr>
        <w:t xml:space="preserve"> грн – базова ПСП 20</w:t>
      </w:r>
      <w:r w:rsidRPr="00AA179B">
        <w:rPr>
          <w:b/>
          <w:i/>
          <w:sz w:val="28"/>
          <w:szCs w:val="28"/>
          <w:lang w:val="uk-UA"/>
        </w:rPr>
        <w:t>22</w:t>
      </w:r>
      <w:r w:rsidRPr="00AA179B">
        <w:rPr>
          <w:b/>
          <w:i/>
          <w:sz w:val="28"/>
          <w:szCs w:val="28"/>
        </w:rPr>
        <w:t>.</w:t>
      </w:r>
    </w:p>
    <w:p w14:paraId="6279DB29" w14:textId="77777777" w:rsidR="00830FA9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b/>
          <w:bCs/>
          <w:sz w:val="28"/>
          <w:szCs w:val="28"/>
        </w:rPr>
        <w:t> </w:t>
      </w:r>
      <w:r w:rsidRPr="00AA179B">
        <w:rPr>
          <w:b/>
          <w:bCs/>
          <w:sz w:val="28"/>
          <w:szCs w:val="28"/>
          <w:lang w:val="uk-UA"/>
        </w:rPr>
        <w:tab/>
      </w:r>
      <w:r w:rsidRPr="00AA179B">
        <w:rPr>
          <w:sz w:val="28"/>
          <w:szCs w:val="28"/>
        </w:rPr>
        <w:t>Протягом 202</w:t>
      </w:r>
      <w:r w:rsidRPr="00AA179B">
        <w:rPr>
          <w:sz w:val="28"/>
          <w:szCs w:val="28"/>
          <w:lang w:val="uk-UA"/>
        </w:rPr>
        <w:t>2</w:t>
      </w:r>
      <w:r w:rsidRPr="00AA179B">
        <w:rPr>
          <w:sz w:val="28"/>
          <w:szCs w:val="28"/>
        </w:rPr>
        <w:t xml:space="preserve"> року ПСП не змінюється, незважаючи на зростання </w:t>
      </w:r>
      <w:hyperlink r:id="rId7" w:tgtFrame="_blank" w:history="1">
        <w:r w:rsidRPr="00AA179B">
          <w:rPr>
            <w:rStyle w:val="a4"/>
            <w:color w:val="auto"/>
            <w:sz w:val="28"/>
            <w:szCs w:val="28"/>
          </w:rPr>
          <w:t>прожиткового мінімуму</w:t>
        </w:r>
      </w:hyperlink>
      <w:r w:rsidRPr="00AA179B">
        <w:rPr>
          <w:sz w:val="28"/>
          <w:szCs w:val="28"/>
        </w:rPr>
        <w:t xml:space="preserve"> – усе фіксують на 1 січня 202</w:t>
      </w:r>
      <w:r w:rsidRPr="00AA179B">
        <w:rPr>
          <w:sz w:val="28"/>
          <w:szCs w:val="28"/>
          <w:lang w:val="uk-UA"/>
        </w:rPr>
        <w:t>2</w:t>
      </w:r>
      <w:r w:rsidRPr="00AA179B">
        <w:rPr>
          <w:sz w:val="28"/>
          <w:szCs w:val="28"/>
        </w:rPr>
        <w:t xml:space="preserve"> року.</w:t>
      </w:r>
    </w:p>
    <w:p w14:paraId="666D7CEA" w14:textId="77777777" w:rsidR="00A21BDF" w:rsidRPr="00A21BDF" w:rsidRDefault="00A21BDF" w:rsidP="00A21BDF">
      <w:pPr>
        <w:pStyle w:val="a6"/>
      </w:pPr>
    </w:p>
    <w:p w14:paraId="77D9AE2D" w14:textId="77777777" w:rsidR="00830FA9" w:rsidRPr="00AA179B" w:rsidRDefault="00830FA9" w:rsidP="00AA179B">
      <w:pPr>
        <w:pStyle w:val="2"/>
        <w:jc w:val="both"/>
        <w:rPr>
          <w:sz w:val="28"/>
          <w:szCs w:val="28"/>
          <w:lang w:val="uk-UA"/>
        </w:rPr>
      </w:pPr>
      <w:r w:rsidRPr="00AA179B">
        <w:rPr>
          <w:sz w:val="28"/>
          <w:szCs w:val="28"/>
          <w:lang w:val="uk-UA"/>
        </w:rPr>
        <w:lastRenderedPageBreak/>
        <w:t xml:space="preserve">               </w:t>
      </w:r>
      <w:r w:rsidRPr="00AA179B">
        <w:rPr>
          <w:sz w:val="28"/>
          <w:szCs w:val="28"/>
        </w:rPr>
        <w:t>Хто має право на податкову соціальну пільгу 202</w:t>
      </w:r>
      <w:r w:rsidRPr="00AA179B">
        <w:rPr>
          <w:sz w:val="28"/>
          <w:szCs w:val="28"/>
          <w:lang w:val="uk-UA"/>
        </w:rPr>
        <w:t>2</w:t>
      </w:r>
    </w:p>
    <w:p w14:paraId="74FBDEF8" w14:textId="77777777" w:rsidR="00830FA9" w:rsidRPr="00AA179B" w:rsidRDefault="00830FA9" w:rsidP="00AA179B">
      <w:pPr>
        <w:pStyle w:val="a7"/>
        <w:ind w:firstLine="360"/>
        <w:jc w:val="both"/>
        <w:rPr>
          <w:sz w:val="28"/>
          <w:szCs w:val="28"/>
        </w:rPr>
      </w:pPr>
      <w:r w:rsidRPr="00AA179B">
        <w:rPr>
          <w:sz w:val="28"/>
          <w:szCs w:val="28"/>
        </w:rPr>
        <w:t xml:space="preserve">Право на ПСП мають не всі. На це право впливають </w:t>
      </w:r>
      <w:r w:rsidRPr="00AA179B">
        <w:rPr>
          <w:sz w:val="28"/>
          <w:szCs w:val="28"/>
          <w:lang w:val="uk-UA"/>
        </w:rPr>
        <w:t>3</w:t>
      </w:r>
      <w:r w:rsidRPr="00AA179B">
        <w:rPr>
          <w:sz w:val="28"/>
          <w:szCs w:val="28"/>
        </w:rPr>
        <w:t xml:space="preserve"> фактори:</w:t>
      </w:r>
    </w:p>
    <w:p w14:paraId="7DA5BC36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- загальна </w:t>
      </w:r>
      <w:proofErr w:type="gramStart"/>
      <w:r w:rsidRPr="00AA179B">
        <w:rPr>
          <w:rFonts w:ascii="Times New Roman" w:hAnsi="Times New Roman"/>
          <w:sz w:val="28"/>
          <w:szCs w:val="28"/>
        </w:rPr>
        <w:t>сума  місячного</w:t>
      </w:r>
      <w:proofErr w:type="gramEnd"/>
      <w:r w:rsidRPr="00AA179B">
        <w:rPr>
          <w:rFonts w:ascii="Times New Roman" w:hAnsi="Times New Roman"/>
          <w:sz w:val="28"/>
          <w:szCs w:val="28"/>
        </w:rPr>
        <w:t xml:space="preserve"> доходу працівника у вигляді зарплати (зарплата + лікарняні);</w:t>
      </w:r>
    </w:p>
    <w:p w14:paraId="5A326804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- гранічний розмір, розрахованийна основі прожиткового мінімуму. Із ним порівнюйте зарплатні доходи працівника за місяць;</w:t>
      </w:r>
    </w:p>
    <w:p w14:paraId="5ACD39CB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-документи, що працівник подав до бухгалтерії.</w:t>
      </w:r>
    </w:p>
    <w:p w14:paraId="0E2F0082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Право на ПСП працівник має підтвердити документами. Для звичайної ПСП це лише заява. Якщо він бажає отримувати підвищену або «дитячу» ПСП, має надати документи, що підтверджують право на неї.</w:t>
      </w:r>
    </w:p>
    <w:p w14:paraId="3C3333F3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bCs/>
          <w:sz w:val="28"/>
          <w:szCs w:val="28"/>
          <w:lang w:val="uk-UA"/>
        </w:rPr>
        <w:t xml:space="preserve">       Г</w:t>
      </w:r>
      <w:r w:rsidRPr="00AA179B">
        <w:rPr>
          <w:bCs/>
          <w:sz w:val="28"/>
          <w:szCs w:val="28"/>
        </w:rPr>
        <w:t xml:space="preserve">раничний </w:t>
      </w:r>
      <w:r w:rsidRPr="00AA179B">
        <w:rPr>
          <w:bCs/>
          <w:sz w:val="28"/>
          <w:szCs w:val="28"/>
          <w:lang w:val="uk-UA"/>
        </w:rPr>
        <w:t>розмір доходу, що дає право на ПСП</w:t>
      </w:r>
      <w:r w:rsidRPr="00AA179B">
        <w:rPr>
          <w:bCs/>
          <w:sz w:val="28"/>
          <w:szCs w:val="28"/>
        </w:rPr>
        <w:t xml:space="preserve"> зарплати (ГПЗ) = ПМ на 01.01 × 1,4 → заокруглити до найближчих 10 грн</w:t>
      </w:r>
      <w:r w:rsidRPr="00AA179B">
        <w:rPr>
          <w:sz w:val="28"/>
          <w:szCs w:val="28"/>
        </w:rPr>
        <w:t xml:space="preserve"> </w:t>
      </w:r>
    </w:p>
    <w:p w14:paraId="135CB803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b/>
          <w:bCs/>
          <w:sz w:val="28"/>
          <w:szCs w:val="28"/>
          <w:lang w:val="uk-UA"/>
        </w:rPr>
        <w:t xml:space="preserve">                     </w:t>
      </w:r>
      <w:r w:rsidRPr="00AA179B">
        <w:rPr>
          <w:b/>
          <w:bCs/>
          <w:sz w:val="28"/>
          <w:szCs w:val="28"/>
        </w:rPr>
        <w:t>2</w:t>
      </w:r>
      <w:r w:rsidRPr="00AA179B">
        <w:rPr>
          <w:b/>
          <w:bCs/>
          <w:sz w:val="28"/>
          <w:szCs w:val="28"/>
          <w:lang w:val="uk-UA"/>
        </w:rPr>
        <w:t>481</w:t>
      </w:r>
      <w:r w:rsidRPr="00AA179B">
        <w:rPr>
          <w:b/>
          <w:bCs/>
          <w:sz w:val="28"/>
          <w:szCs w:val="28"/>
        </w:rPr>
        <w:t xml:space="preserve"> × 1,4 = </w:t>
      </w:r>
      <w:r w:rsidRPr="00AA179B">
        <w:rPr>
          <w:b/>
          <w:bCs/>
          <w:sz w:val="28"/>
          <w:szCs w:val="28"/>
          <w:lang w:val="uk-UA"/>
        </w:rPr>
        <w:t>3473,4</w:t>
      </w:r>
      <w:r w:rsidRPr="00AA179B">
        <w:rPr>
          <w:b/>
          <w:bCs/>
          <w:sz w:val="28"/>
          <w:szCs w:val="28"/>
        </w:rPr>
        <w:t xml:space="preserve"> ≈ </w:t>
      </w:r>
      <w:r w:rsidRPr="00AA179B">
        <w:rPr>
          <w:b/>
          <w:bCs/>
          <w:sz w:val="28"/>
          <w:szCs w:val="28"/>
          <w:lang w:val="uk-UA"/>
        </w:rPr>
        <w:t>3470</w:t>
      </w:r>
      <w:r w:rsidRPr="00AA179B">
        <w:rPr>
          <w:b/>
          <w:bCs/>
          <w:sz w:val="28"/>
          <w:szCs w:val="28"/>
        </w:rPr>
        <w:t>грн</w:t>
      </w:r>
    </w:p>
    <w:p w14:paraId="670C108C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A179B">
        <w:rPr>
          <w:rFonts w:ascii="Times New Roman" w:hAnsi="Times New Roman"/>
          <w:sz w:val="28"/>
          <w:szCs w:val="28"/>
        </w:rPr>
        <w:t>Тож,  якщо</w:t>
      </w:r>
      <w:proofErr w:type="gramEnd"/>
      <w:r w:rsidRPr="00AA179B">
        <w:rPr>
          <w:rFonts w:ascii="Times New Roman" w:hAnsi="Times New Roman"/>
          <w:sz w:val="28"/>
          <w:szCs w:val="28"/>
        </w:rPr>
        <w:t xml:space="preserve"> зарплата працівника ≤ 3470 грн, то він має право на ПСП. </w:t>
      </w:r>
    </w:p>
    <w:p w14:paraId="54E3B34F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2BF7B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       Коли застосовувати «дитячу» ПСП</w:t>
      </w:r>
    </w:p>
    <w:p w14:paraId="6D58AD18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DF562A2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  <w:lang w:val="uk-UA"/>
        </w:rPr>
      </w:pPr>
      <w:r w:rsidRPr="00AA179B">
        <w:rPr>
          <w:sz w:val="28"/>
          <w:szCs w:val="28"/>
          <w:lang w:val="uk-UA"/>
        </w:rPr>
        <w:t xml:space="preserve">         При цьому граничний розмір доходу, який дає право на застосування податкової соціальної пільги</w:t>
      </w:r>
      <w:r w:rsidRPr="00AA179B">
        <w:rPr>
          <w:sz w:val="28"/>
          <w:szCs w:val="28"/>
        </w:rPr>
        <w:t> </w:t>
      </w:r>
      <w:r w:rsidRPr="00AA179B">
        <w:rPr>
          <w:rStyle w:val="a8"/>
          <w:b w:val="0"/>
          <w:bCs w:val="0"/>
          <w:sz w:val="28"/>
          <w:szCs w:val="28"/>
          <w:lang w:val="uk-UA"/>
        </w:rPr>
        <w:t>одному з батьків</w:t>
      </w:r>
      <w:r w:rsidRPr="00AA179B">
        <w:rPr>
          <w:sz w:val="28"/>
          <w:szCs w:val="28"/>
        </w:rPr>
        <w:t> </w:t>
      </w:r>
      <w:r w:rsidRPr="00AA179B">
        <w:rPr>
          <w:sz w:val="28"/>
          <w:szCs w:val="28"/>
          <w:lang w:val="uk-UA"/>
        </w:rPr>
        <w:t>у випадку та у розмірі, передбачених п.п. 2 п. 1 ст. 169 та підпунктами «а» і «б» п.п. 3 п. 1 ст. 169 розділу І</w:t>
      </w:r>
      <w:r w:rsidRPr="00AA179B">
        <w:rPr>
          <w:sz w:val="28"/>
          <w:szCs w:val="28"/>
        </w:rPr>
        <w:t>V</w:t>
      </w:r>
      <w:r w:rsidRPr="00AA179B">
        <w:rPr>
          <w:sz w:val="28"/>
          <w:szCs w:val="28"/>
          <w:lang w:val="uk-UA"/>
        </w:rPr>
        <w:t xml:space="preserve"> Кодексу, визначається як добуток 3470 грн. та відповідної кількості дітей, тобто:</w:t>
      </w:r>
    </w:p>
    <w:p w14:paraId="49D5D6DD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AA179B">
        <w:rPr>
          <w:sz w:val="28"/>
          <w:szCs w:val="28"/>
        </w:rPr>
        <w:t>– за наявності двох дітей — 6940 грн. (3470 грн. х 2</w:t>
      </w:r>
      <w:proofErr w:type="gramStart"/>
      <w:r w:rsidRPr="00AA179B">
        <w:rPr>
          <w:sz w:val="28"/>
          <w:szCs w:val="28"/>
        </w:rPr>
        <w:t>);</w:t>
      </w:r>
      <w:r w:rsidRPr="00AA179B">
        <w:rPr>
          <w:sz w:val="28"/>
          <w:szCs w:val="28"/>
        </w:rPr>
        <w:br/>
        <w:t>–</w:t>
      </w:r>
      <w:proofErr w:type="gramEnd"/>
      <w:r w:rsidRPr="00AA179B">
        <w:rPr>
          <w:sz w:val="28"/>
          <w:szCs w:val="28"/>
        </w:rPr>
        <w:t xml:space="preserve"> за наявності трьох дітей — 10410 грн. (3470 грн. х 3);</w:t>
      </w:r>
      <w:r w:rsidRPr="00AA179B">
        <w:rPr>
          <w:sz w:val="28"/>
          <w:szCs w:val="28"/>
        </w:rPr>
        <w:br/>
        <w:t>– за наявності чотирьох дітей — 13880 грн. (3470 грн. х 4);</w:t>
      </w:r>
      <w:r w:rsidRPr="00AA179B">
        <w:rPr>
          <w:sz w:val="28"/>
          <w:szCs w:val="28"/>
        </w:rPr>
        <w:br/>
        <w:t>– за наявності п’яти дітей — 17350 грн. (3470 грн. х 5) і т. д.</w:t>
      </w:r>
    </w:p>
    <w:p w14:paraId="2BA0B96C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У ситуації, коли працівник має право одночасно на дві ПСП — на себе і на дітей, він мусить обрати, яку застосовуватиме. Скористатися обома ПСП одночасно — не можна.</w:t>
      </w:r>
    </w:p>
    <w:p w14:paraId="4FF6359B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ПСП “на дітей” може отримати батько чи мати:</w:t>
      </w:r>
    </w:p>
    <w:p w14:paraId="33735F30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- не має значення розлучення батьків за умови, що всі вони беруть участь у вихованні дитини;</w:t>
      </w:r>
    </w:p>
    <w:p w14:paraId="6C179325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- можна отримати ПСП й на прийомних дітей;</w:t>
      </w:r>
    </w:p>
    <w:p w14:paraId="5F74E30F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lastRenderedPageBreak/>
        <w:t xml:space="preserve">- необхідно надати копії відповідних документів (свідоцтва про </w:t>
      </w:r>
      <w:proofErr w:type="gramStart"/>
      <w:r w:rsidRPr="00AA179B">
        <w:rPr>
          <w:rFonts w:ascii="Times New Roman" w:hAnsi="Times New Roman"/>
          <w:sz w:val="28"/>
          <w:szCs w:val="28"/>
        </w:rPr>
        <w:t>народження  дітей</w:t>
      </w:r>
      <w:proofErr w:type="gramEnd"/>
      <w:r w:rsidRPr="00AA179B">
        <w:rPr>
          <w:rFonts w:ascii="Times New Roman" w:hAnsi="Times New Roman"/>
          <w:sz w:val="28"/>
          <w:szCs w:val="28"/>
        </w:rPr>
        <w:t xml:space="preserve"> та заява на отримання ПСП);</w:t>
      </w:r>
    </w:p>
    <w:p w14:paraId="22379097" w14:textId="77777777" w:rsidR="00830FA9" w:rsidRPr="00AA179B" w:rsidRDefault="00830FA9" w:rsidP="00AA179B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- останній рік отримання ПСП – це рік, в якому дитині виповнюється 18 років (протягом усього такого року).</w:t>
      </w:r>
    </w:p>
    <w:p w14:paraId="48B2B80A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sz w:val="28"/>
          <w:szCs w:val="28"/>
          <w:lang w:val="uk-UA"/>
        </w:rPr>
        <w:t xml:space="preserve">        </w:t>
      </w:r>
      <w:r w:rsidRPr="00AA179B">
        <w:rPr>
          <w:sz w:val="28"/>
          <w:szCs w:val="28"/>
        </w:rPr>
        <w:t>Якщо в сім’ї є дитина, яка має інвалідність, то ПСП рахується наступним чином:</w:t>
      </w:r>
    </w:p>
    <w:p w14:paraId="0B4B208B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b/>
          <w:bCs/>
          <w:sz w:val="28"/>
          <w:szCs w:val="28"/>
        </w:rPr>
        <w:t>1</w:t>
      </w:r>
      <w:r w:rsidRPr="00AA179B">
        <w:rPr>
          <w:b/>
          <w:bCs/>
          <w:sz w:val="28"/>
          <w:szCs w:val="28"/>
          <w:lang w:val="uk-UA"/>
        </w:rPr>
        <w:t>240,5</w:t>
      </w:r>
      <w:r w:rsidRPr="00AA179B">
        <w:rPr>
          <w:b/>
          <w:bCs/>
          <w:sz w:val="28"/>
          <w:szCs w:val="28"/>
        </w:rPr>
        <w:t xml:space="preserve"> грн × кількість здорових дітей + 1</w:t>
      </w:r>
      <w:r w:rsidRPr="00AA179B">
        <w:rPr>
          <w:b/>
          <w:bCs/>
          <w:sz w:val="28"/>
          <w:szCs w:val="28"/>
          <w:lang w:val="uk-UA"/>
        </w:rPr>
        <w:t>860,75</w:t>
      </w:r>
      <w:r w:rsidRPr="00AA179B">
        <w:rPr>
          <w:b/>
          <w:bCs/>
          <w:sz w:val="28"/>
          <w:szCs w:val="28"/>
        </w:rPr>
        <w:t xml:space="preserve"> грн × кількість дітей з інвалідністю</w:t>
      </w:r>
      <w:r w:rsidRPr="00AA179B">
        <w:rPr>
          <w:sz w:val="28"/>
          <w:szCs w:val="28"/>
          <w:lang w:val="uk-UA"/>
        </w:rPr>
        <w:t xml:space="preserve">         </w:t>
      </w:r>
    </w:p>
    <w:p w14:paraId="5C2C1DDB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      Які документи подати</w:t>
      </w:r>
    </w:p>
    <w:p w14:paraId="23823E97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Щоб отримати підвищені ПСП, окрім заяви, працівник має подати відповідні підтвердні документи:</w:t>
      </w:r>
    </w:p>
    <w:p w14:paraId="56A7ED23" w14:textId="77777777" w:rsidR="00830FA9" w:rsidRPr="00AA179B" w:rsidRDefault="00830FA9" w:rsidP="00AA179B">
      <w:pPr>
        <w:numPr>
          <w:ilvl w:val="0"/>
          <w:numId w:val="12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свідоцтво про народження;</w:t>
      </w:r>
    </w:p>
    <w:p w14:paraId="03414018" w14:textId="77777777" w:rsidR="00830FA9" w:rsidRPr="00AA179B" w:rsidRDefault="00830FA9" w:rsidP="00AA179B">
      <w:pPr>
        <w:numPr>
          <w:ilvl w:val="0"/>
          <w:numId w:val="12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посвідчення про групу інвалідності;</w:t>
      </w:r>
    </w:p>
    <w:p w14:paraId="79448D2A" w14:textId="77777777" w:rsidR="00830FA9" w:rsidRPr="00AA179B" w:rsidRDefault="00830FA9" w:rsidP="00AA179B">
      <w:pPr>
        <w:numPr>
          <w:ilvl w:val="0"/>
          <w:numId w:val="12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«чорнобильське» посвідчення;</w:t>
      </w:r>
    </w:p>
    <w:p w14:paraId="55E88A28" w14:textId="77777777" w:rsidR="00830FA9" w:rsidRPr="00AA179B" w:rsidRDefault="00830FA9" w:rsidP="00AA179B">
      <w:pPr>
        <w:numPr>
          <w:ilvl w:val="0"/>
          <w:numId w:val="12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довідку з навчального закладу;</w:t>
      </w:r>
    </w:p>
    <w:p w14:paraId="550901B6" w14:textId="77777777" w:rsidR="00830FA9" w:rsidRPr="00AA179B" w:rsidRDefault="00830FA9" w:rsidP="00AA179B">
      <w:pPr>
        <w:numPr>
          <w:ilvl w:val="0"/>
          <w:numId w:val="12"/>
        </w:numPr>
        <w:shd w:val="clear" w:color="auto" w:fill="FFFFFF"/>
        <w:spacing w:after="75" w:line="240" w:lineRule="auto"/>
        <w:ind w:left="60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свідоцтво про розлучення — залежно від типу ПСП.</w:t>
      </w:r>
    </w:p>
    <w:p w14:paraId="55939382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ПСП застосовують на тому місці роботи, куди працівник подав документи.</w:t>
      </w:r>
    </w:p>
    <w:p w14:paraId="198ECDC0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80B54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Мінімальна зарплата в січні — </w:t>
      </w:r>
      <w:proofErr w:type="gramStart"/>
      <w:r w:rsidRPr="00AA179B">
        <w:rPr>
          <w:rFonts w:ascii="Times New Roman" w:hAnsi="Times New Roman"/>
          <w:sz w:val="28"/>
          <w:szCs w:val="28"/>
        </w:rPr>
        <w:t>жовтень  2022</w:t>
      </w:r>
      <w:proofErr w:type="gramEnd"/>
      <w:r w:rsidRPr="00AA179B">
        <w:rPr>
          <w:rFonts w:ascii="Times New Roman" w:hAnsi="Times New Roman"/>
          <w:sz w:val="28"/>
          <w:szCs w:val="28"/>
        </w:rPr>
        <w:t> року становить 6000 грн, тому дохід у такому розмірі можливий лише тоді, коли працівник працює неповний робочий час (день).</w:t>
      </w:r>
    </w:p>
    <w:p w14:paraId="1657616C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         </w:t>
      </w:r>
      <w:r w:rsidRPr="00AA179B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 xml:space="preserve">Розміри </w:t>
      </w:r>
      <w:proofErr w:type="gramStart"/>
      <w:r w:rsidRPr="00AA179B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інших  податкових</w:t>
      </w:r>
      <w:proofErr w:type="gramEnd"/>
      <w:r w:rsidRPr="00AA179B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 xml:space="preserve">  соціальних  пільг</w:t>
      </w:r>
    </w:p>
    <w:p w14:paraId="31411FC9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A6D3AA9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AA179B">
        <w:rPr>
          <w:sz w:val="28"/>
          <w:szCs w:val="28"/>
        </w:rPr>
        <w:t xml:space="preserve">         Оскільки, згідно з п.п. 1 п. 1 ст. 169 розділу ІV Кодексу податкова соціальна пільга складає </w:t>
      </w:r>
      <w:r w:rsidRPr="00AA179B">
        <w:rPr>
          <w:rStyle w:val="a8"/>
          <w:sz w:val="28"/>
          <w:szCs w:val="28"/>
        </w:rPr>
        <w:t>50 відсотків розміру прожиткового мінімуму для працездатної особи</w:t>
      </w:r>
      <w:r w:rsidRPr="00AA179B">
        <w:rPr>
          <w:sz w:val="28"/>
          <w:szCs w:val="28"/>
        </w:rPr>
        <w:t> (у розрахунку на місяць), встановленого законом</w:t>
      </w:r>
      <w:r w:rsidRPr="00AA179B">
        <w:rPr>
          <w:rStyle w:val="a8"/>
          <w:sz w:val="28"/>
          <w:szCs w:val="28"/>
        </w:rPr>
        <w:t> на 1 січня звітного податкового року</w:t>
      </w:r>
      <w:r w:rsidRPr="00AA179B">
        <w:rPr>
          <w:sz w:val="28"/>
          <w:szCs w:val="28"/>
        </w:rPr>
        <w:t> — для будь-якого платника податку, то впродовж всього 2022 року податкова соціальна пільга складатиме:</w:t>
      </w:r>
    </w:p>
    <w:p w14:paraId="3B703AAA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150" w:afterAutospacing="0"/>
        <w:jc w:val="both"/>
        <w:textAlignment w:val="baseline"/>
        <w:rPr>
          <w:sz w:val="28"/>
          <w:szCs w:val="28"/>
        </w:rPr>
      </w:pPr>
      <w:r w:rsidRPr="00AA179B">
        <w:rPr>
          <w:sz w:val="28"/>
          <w:szCs w:val="28"/>
        </w:rPr>
        <w:t>– що надається у розмірі 100% — </w:t>
      </w:r>
      <w:r w:rsidRPr="00AA179B">
        <w:rPr>
          <w:rStyle w:val="a8"/>
          <w:sz w:val="28"/>
          <w:szCs w:val="28"/>
        </w:rPr>
        <w:t>1240,50</w:t>
      </w:r>
      <w:r w:rsidRPr="00AA179B">
        <w:rPr>
          <w:sz w:val="28"/>
          <w:szCs w:val="28"/>
        </w:rPr>
        <w:t> грн. (2481 грн. х 50% х 100</w:t>
      </w:r>
      <w:proofErr w:type="gramStart"/>
      <w:r w:rsidRPr="00AA179B">
        <w:rPr>
          <w:sz w:val="28"/>
          <w:szCs w:val="28"/>
        </w:rPr>
        <w:t>%);</w:t>
      </w:r>
      <w:r w:rsidRPr="00AA179B">
        <w:rPr>
          <w:sz w:val="28"/>
          <w:szCs w:val="28"/>
        </w:rPr>
        <w:br/>
        <w:t>–</w:t>
      </w:r>
      <w:proofErr w:type="gramEnd"/>
      <w:r w:rsidRPr="00AA179B">
        <w:rPr>
          <w:sz w:val="28"/>
          <w:szCs w:val="28"/>
        </w:rPr>
        <w:t xml:space="preserve"> що надається у розмірі 150% —</w:t>
      </w:r>
      <w:r w:rsidRPr="00AA179B">
        <w:rPr>
          <w:rStyle w:val="a8"/>
          <w:sz w:val="28"/>
          <w:szCs w:val="28"/>
        </w:rPr>
        <w:t> 1860,75</w:t>
      </w:r>
      <w:r w:rsidRPr="00AA179B">
        <w:rPr>
          <w:sz w:val="28"/>
          <w:szCs w:val="28"/>
        </w:rPr>
        <w:t> грн. (2481 грн. х 50% х 150%);</w:t>
      </w:r>
      <w:r w:rsidRPr="00AA179B">
        <w:rPr>
          <w:sz w:val="28"/>
          <w:szCs w:val="28"/>
        </w:rPr>
        <w:br/>
        <w:t>– що надається у розмірі 200% — </w:t>
      </w:r>
      <w:r w:rsidRPr="00AA179B">
        <w:rPr>
          <w:rStyle w:val="a8"/>
          <w:sz w:val="28"/>
          <w:szCs w:val="28"/>
        </w:rPr>
        <w:t>2481,00</w:t>
      </w:r>
      <w:r w:rsidRPr="00AA179B">
        <w:rPr>
          <w:sz w:val="28"/>
          <w:szCs w:val="28"/>
        </w:rPr>
        <w:t> грн. (2481 грн. х 50% х 200%).</w:t>
      </w:r>
    </w:p>
    <w:p w14:paraId="5B875A5B" w14:textId="77777777" w:rsidR="00830FA9" w:rsidRPr="00AA179B" w:rsidRDefault="00830FA9" w:rsidP="00AA179B">
      <w:pPr>
        <w:pStyle w:val="a7"/>
        <w:jc w:val="both"/>
        <w:rPr>
          <w:sz w:val="28"/>
          <w:szCs w:val="28"/>
          <w:lang w:val="uk-UA"/>
        </w:rPr>
      </w:pPr>
      <w:r w:rsidRPr="00AA179B">
        <w:rPr>
          <w:sz w:val="28"/>
          <w:szCs w:val="28"/>
          <w:lang w:val="uk-UA"/>
        </w:rPr>
        <w:t xml:space="preserve">          Назвемо тільки найбільш поширені ситуації підвищених ПСП (детальніше – у пп. 169.1.3 та 169.1.4 ПКУ):</w:t>
      </w:r>
    </w:p>
    <w:p w14:paraId="72A243A6" w14:textId="77777777" w:rsidR="00830FA9" w:rsidRPr="00AA179B" w:rsidRDefault="00830FA9" w:rsidP="00AA179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79B">
        <w:rPr>
          <w:rFonts w:ascii="Times New Roman" w:hAnsi="Times New Roman"/>
          <w:sz w:val="28"/>
          <w:szCs w:val="28"/>
          <w:lang w:val="uk-UA"/>
        </w:rPr>
        <w:t xml:space="preserve">особи, які мають інвалідність І чи ІІ групи – </w:t>
      </w:r>
      <w:r w:rsidRPr="00AA179B">
        <w:rPr>
          <w:rFonts w:ascii="Times New Roman" w:hAnsi="Times New Roman"/>
          <w:b/>
          <w:bCs/>
          <w:sz w:val="28"/>
          <w:szCs w:val="28"/>
          <w:lang w:val="uk-UA"/>
        </w:rPr>
        <w:t>1702,50 грн</w:t>
      </w:r>
      <w:r w:rsidRPr="00AA179B">
        <w:rPr>
          <w:rFonts w:ascii="Times New Roman" w:hAnsi="Times New Roman"/>
          <w:sz w:val="28"/>
          <w:szCs w:val="28"/>
          <w:lang w:val="uk-UA"/>
        </w:rPr>
        <w:t>;</w:t>
      </w:r>
    </w:p>
    <w:p w14:paraId="560A3B67" w14:textId="77777777" w:rsidR="00830FA9" w:rsidRPr="00AA179B" w:rsidRDefault="00830FA9" w:rsidP="00AA179B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A179B">
        <w:rPr>
          <w:rFonts w:ascii="Times New Roman" w:hAnsi="Times New Roman"/>
          <w:sz w:val="28"/>
          <w:szCs w:val="28"/>
          <w:lang w:val="uk-UA"/>
        </w:rPr>
        <w:t xml:space="preserve">діти, які мають інвалідність (отримують батьки) – </w:t>
      </w:r>
      <w:r w:rsidRPr="00AA179B">
        <w:rPr>
          <w:rFonts w:ascii="Times New Roman" w:hAnsi="Times New Roman"/>
          <w:b/>
          <w:bCs/>
          <w:sz w:val="28"/>
          <w:szCs w:val="28"/>
          <w:lang w:val="uk-UA"/>
        </w:rPr>
        <w:t>1702,50 грн</w:t>
      </w:r>
      <w:r w:rsidRPr="00AA179B">
        <w:rPr>
          <w:rFonts w:ascii="Times New Roman" w:hAnsi="Times New Roman"/>
          <w:sz w:val="28"/>
          <w:szCs w:val="28"/>
          <w:lang w:val="uk-UA"/>
        </w:rPr>
        <w:t>.</w:t>
      </w:r>
    </w:p>
    <w:p w14:paraId="6195C13F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sz w:val="28"/>
          <w:szCs w:val="28"/>
          <w:lang w:val="uk-UA"/>
        </w:rPr>
        <w:t xml:space="preserve">      </w:t>
      </w:r>
      <w:r w:rsidRPr="00AA179B">
        <w:rPr>
          <w:sz w:val="28"/>
          <w:szCs w:val="28"/>
        </w:rPr>
        <w:t>ПСП 200% майже не зустрічається (пп. 169.1.4 ПКУ).</w:t>
      </w:r>
    </w:p>
    <w:p w14:paraId="49237E21" w14:textId="77777777" w:rsidR="00830FA9" w:rsidRPr="00AA179B" w:rsidRDefault="00830FA9" w:rsidP="00AA179B">
      <w:pPr>
        <w:shd w:val="clear" w:color="auto" w:fill="FAFAFA"/>
        <w:spacing w:before="375" w:after="375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Податкова соціальна пільга 100%:</w:t>
      </w:r>
    </w:p>
    <w:p w14:paraId="71AA9592" w14:textId="77777777" w:rsidR="00830FA9" w:rsidRPr="00AA179B" w:rsidRDefault="00830FA9" w:rsidP="00AA179B">
      <w:pPr>
        <w:shd w:val="clear" w:color="auto" w:fill="FAFAFA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У 2022 році становить 1 240,5 грн та надається платнику податків, який утримує двох чи більше дітей віком до 18 років, у розрахунку на кожну дитину (пп.169.1.2 ПКУ):</w:t>
      </w:r>
    </w:p>
    <w:p w14:paraId="3838FD39" w14:textId="77777777" w:rsidR="00830FA9" w:rsidRPr="00AA179B" w:rsidRDefault="00830FA9" w:rsidP="00AA179B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1 240,5 х 2 дітей = 2 481 грн.</w:t>
      </w:r>
    </w:p>
    <w:p w14:paraId="7D573EDB" w14:textId="77777777" w:rsidR="00830FA9" w:rsidRPr="00AA179B" w:rsidRDefault="00830FA9" w:rsidP="00AA179B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1 240,5 х 3 дітей = 3 721,5 грн.</w:t>
      </w:r>
    </w:p>
    <w:p w14:paraId="17135EE2" w14:textId="77777777" w:rsidR="00830FA9" w:rsidRPr="00AA179B" w:rsidRDefault="00830FA9" w:rsidP="00AA179B">
      <w:pPr>
        <w:numPr>
          <w:ilvl w:val="0"/>
          <w:numId w:val="16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1 240,5 х 4 дітей = 4 962 грн.</w:t>
      </w:r>
    </w:p>
    <w:p w14:paraId="5D2BB960" w14:textId="77777777" w:rsidR="00830FA9" w:rsidRPr="00AA179B" w:rsidRDefault="00830FA9" w:rsidP="00AA179B">
      <w:pPr>
        <w:shd w:val="clear" w:color="auto" w:fill="FAFAFA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Приклад: зарплата працівниці, яка має двох неповнолітніх дітей, становить 6 500 грн. Ця сума менша за граничний розмір доходу для застосування ПСП (6 940 грн), а отже пільга застосовується. Таким чином сума зарплати, з якої буде утримуватись прибутковий податок становить:</w:t>
      </w:r>
    </w:p>
    <w:p w14:paraId="71737755" w14:textId="77777777" w:rsidR="00830FA9" w:rsidRPr="00AA179B" w:rsidRDefault="00830FA9" w:rsidP="00AA179B">
      <w:pPr>
        <w:shd w:val="clear" w:color="auto" w:fill="FAFAFA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6 500 грн (зарплата) – (1 240,5 х 2) (ПСП) = 4 019 гр</w:t>
      </w:r>
    </w:p>
    <w:p w14:paraId="75B5E173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sz w:val="28"/>
          <w:szCs w:val="28"/>
          <w:lang w:val="uk-UA"/>
        </w:rPr>
        <w:t xml:space="preserve">                  </w:t>
      </w:r>
      <w:r w:rsidRPr="00AA179B">
        <w:rPr>
          <w:b/>
          <w:bCs/>
          <w:sz w:val="28"/>
          <w:szCs w:val="28"/>
        </w:rPr>
        <w:t>Податкова соціальна пільга 150%:</w:t>
      </w:r>
    </w:p>
    <w:p w14:paraId="5D96F66E" w14:textId="77777777" w:rsidR="00830FA9" w:rsidRPr="00AA179B" w:rsidRDefault="00830FA9" w:rsidP="00AA179B">
      <w:pPr>
        <w:shd w:val="clear" w:color="auto" w:fill="FAFAFA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У 2022 році становить 1 860,75 грн і надається платнику податків:</w:t>
      </w:r>
    </w:p>
    <w:p w14:paraId="0378CB55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одинокій матері (батьку), вдові (вдівцю) або опукуну чи піклувальнику в розрахунку на кожну дитину віком до 18 років;</w:t>
      </w:r>
    </w:p>
    <w:p w14:paraId="4C1D2889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яка утримує дитину з інвалідністю в розрахунку на кожну дитину віком до 18 років;</w:t>
      </w:r>
    </w:p>
    <w:p w14:paraId="15A8F381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яка постраждала внаслідок аварії на ЧАЕС (1 та 2 категорії);</w:t>
      </w:r>
    </w:p>
    <w:p w14:paraId="0D924647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яка є учнем, студентом, аспірантом, ординатором, ад'юнктом;</w:t>
      </w:r>
    </w:p>
    <w:p w14:paraId="3F9EBDED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 з інвалідністю I або II групи, у тому числі з дитинства;</w:t>
      </w:r>
    </w:p>
    <w:p w14:paraId="47E90669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якій призначена довічна стипендія у звязку з переслідуваннями за правозахисну діяльність, включаючи журналістів;</w:t>
      </w:r>
    </w:p>
    <w:p w14:paraId="51A7D7C4" w14:textId="77777777" w:rsidR="00830FA9" w:rsidRPr="00AA179B" w:rsidRDefault="00830FA9" w:rsidP="00AA179B">
      <w:pPr>
        <w:numPr>
          <w:ilvl w:val="0"/>
          <w:numId w:val="14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учаснику бойових дій на території інших країн у період після Другої світової війни</w:t>
      </w:r>
    </w:p>
    <w:p w14:paraId="2F0D4A14" w14:textId="77777777" w:rsidR="00830FA9" w:rsidRPr="00AA179B" w:rsidRDefault="00830FA9" w:rsidP="00AA179B">
      <w:pPr>
        <w:shd w:val="clear" w:color="auto" w:fill="FAFAFA"/>
        <w:spacing w:before="375" w:after="375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             Податкова соціальна пільга 200%:</w:t>
      </w:r>
    </w:p>
    <w:p w14:paraId="2BDFACDF" w14:textId="77777777" w:rsidR="00830FA9" w:rsidRPr="00AA179B" w:rsidRDefault="00830FA9" w:rsidP="00AA179B">
      <w:pPr>
        <w:shd w:val="clear" w:color="auto" w:fill="FAFAFA"/>
        <w:spacing w:after="30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У 2022 році становить 2 481 грн і надається платнику податків, який є:</w:t>
      </w:r>
    </w:p>
    <w:p w14:paraId="3EF7A50E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Героєм України, Радянського Союзу, Соціалістичної Праці або повним кавалером ордена Слави чи ордена Трудової Слави;</w:t>
      </w:r>
    </w:p>
    <w:p w14:paraId="3D83CCD9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яка нагороджена чотирма і більше медалями "За відвагу";</w:t>
      </w:r>
    </w:p>
    <w:p w14:paraId="0456749B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учасником бойових дій під час Другої світової війни</w:t>
      </w:r>
    </w:p>
    <w:p w14:paraId="03C414A3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яка у період Другої світової війни працювала в тилу;</w:t>
      </w:r>
    </w:p>
    <w:p w14:paraId="145858C8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 з інвалідністю I і II групи, яка брала участь у бойових діях на території інших країн у період після Другої світової війни;</w:t>
      </w:r>
    </w:p>
    <w:p w14:paraId="1C52A08A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колишнім в'язням концтаборів, гетто та місць примусового утримання під час Другої світової війни;</w:t>
      </w:r>
    </w:p>
    <w:p w14:paraId="28E5843C" w14:textId="77777777" w:rsidR="00830FA9" w:rsidRPr="00AA179B" w:rsidRDefault="00830FA9" w:rsidP="00AA179B">
      <w:pPr>
        <w:numPr>
          <w:ilvl w:val="0"/>
          <w:numId w:val="15"/>
        </w:numPr>
        <w:shd w:val="clear" w:color="auto" w:fill="FAFAF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особі, яка визнана репресованою чи реабілітованою.</w:t>
      </w:r>
    </w:p>
    <w:p w14:paraId="080EAAD2" w14:textId="77777777" w:rsidR="00830FA9" w:rsidRPr="00AA179B" w:rsidRDefault="00830FA9" w:rsidP="00AA179B">
      <w:pPr>
        <w:pStyle w:val="a7"/>
        <w:jc w:val="both"/>
        <w:rPr>
          <w:b/>
          <w:bCs/>
          <w:i/>
          <w:sz w:val="28"/>
          <w:szCs w:val="28"/>
          <w:lang w:val="uk-UA"/>
        </w:rPr>
      </w:pPr>
      <w:r w:rsidRPr="00AA179B">
        <w:rPr>
          <w:b/>
          <w:i/>
          <w:sz w:val="28"/>
          <w:szCs w:val="28"/>
          <w:lang w:val="uk-UA"/>
        </w:rPr>
        <w:lastRenderedPageBreak/>
        <w:t xml:space="preserve">     У</w:t>
      </w:r>
      <w:r w:rsidRPr="00AA179B">
        <w:rPr>
          <w:b/>
          <w:i/>
          <w:sz w:val="28"/>
          <w:szCs w:val="28"/>
        </w:rPr>
        <w:t>ваг</w:t>
      </w:r>
      <w:r w:rsidRPr="00AA179B">
        <w:rPr>
          <w:b/>
          <w:i/>
          <w:sz w:val="28"/>
          <w:szCs w:val="28"/>
          <w:lang w:val="uk-UA"/>
        </w:rPr>
        <w:t>а:</w:t>
      </w:r>
      <w:r w:rsidRPr="00AA179B">
        <w:rPr>
          <w:b/>
          <w:i/>
          <w:sz w:val="28"/>
          <w:szCs w:val="28"/>
        </w:rPr>
        <w:t xml:space="preserve">  </w:t>
      </w:r>
      <w:r w:rsidRPr="00AA179B">
        <w:rPr>
          <w:b/>
          <w:i/>
          <w:sz w:val="28"/>
          <w:szCs w:val="28"/>
          <w:lang w:val="uk-UA"/>
        </w:rPr>
        <w:t>Д</w:t>
      </w:r>
      <w:r w:rsidRPr="00AA179B">
        <w:rPr>
          <w:b/>
          <w:i/>
          <w:sz w:val="28"/>
          <w:szCs w:val="28"/>
        </w:rPr>
        <w:t xml:space="preserve">ля отримання підвищених ПСП теж необхідно дотримуватися граничного порогу зарплати. Він не збільшується і </w:t>
      </w:r>
      <w:proofErr w:type="gramStart"/>
      <w:r w:rsidRPr="00AA179B">
        <w:rPr>
          <w:b/>
          <w:i/>
          <w:sz w:val="28"/>
          <w:szCs w:val="28"/>
        </w:rPr>
        <w:t xml:space="preserve">становить  </w:t>
      </w:r>
      <w:r w:rsidRPr="00AA179B">
        <w:rPr>
          <w:b/>
          <w:i/>
          <w:sz w:val="28"/>
          <w:szCs w:val="28"/>
          <w:lang w:val="uk-UA"/>
        </w:rPr>
        <w:t>3470</w:t>
      </w:r>
      <w:proofErr w:type="gramEnd"/>
      <w:r w:rsidRPr="00AA179B">
        <w:rPr>
          <w:b/>
          <w:i/>
          <w:sz w:val="28"/>
          <w:szCs w:val="28"/>
        </w:rPr>
        <w:t xml:space="preserve"> грн.</w:t>
      </w:r>
      <w:r w:rsidRPr="00AA179B">
        <w:rPr>
          <w:b/>
          <w:bCs/>
          <w:i/>
          <w:sz w:val="28"/>
          <w:szCs w:val="28"/>
        </w:rPr>
        <w:t> </w:t>
      </w:r>
    </w:p>
    <w:p w14:paraId="35BBF688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Слід зауважити!</w:t>
      </w:r>
      <w:r w:rsidRPr="00AA179B">
        <w:rPr>
          <w:rFonts w:ascii="Times New Roman" w:hAnsi="Times New Roman"/>
          <w:sz w:val="28"/>
          <w:szCs w:val="28"/>
          <w:shd w:val="clear" w:color="auto" w:fill="FFFFFF"/>
        </w:rPr>
        <w:t> Оскільки з 1 січня 2022 року мінімальна зарплата затверджена у розмірі </w:t>
      </w:r>
      <w:r w:rsidRPr="00AA179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6500</w:t>
      </w:r>
      <w:r w:rsidRPr="00AA179B">
        <w:rPr>
          <w:rFonts w:ascii="Times New Roman" w:hAnsi="Times New Roman"/>
          <w:sz w:val="28"/>
          <w:szCs w:val="28"/>
          <w:shd w:val="clear" w:color="auto" w:fill="FFFFFF"/>
        </w:rPr>
        <w:t> грн., а з 1 жовтня  </w:t>
      </w:r>
      <w:r w:rsidRPr="00AA179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6700</w:t>
      </w:r>
      <w:r w:rsidRPr="00AA179B">
        <w:rPr>
          <w:rFonts w:ascii="Times New Roman" w:hAnsi="Times New Roman"/>
          <w:sz w:val="28"/>
          <w:szCs w:val="28"/>
          <w:shd w:val="clear" w:color="auto" w:fill="FFFFFF"/>
        </w:rPr>
        <w:t> грн., то розраховувати на застосування податкової соціальної пільги в 2022 році зможуть не багато хто з працівників, хіба що ті із них, у яких місячна норма робочого часу буде відпрацьована не повністю (наприклад, у зв’язку з роботою на умовах неповного робочого часу тощо) і через це їх нарахована зарплата буде менше </w:t>
      </w:r>
      <w:r w:rsidRPr="00AA179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3470 грн</w:t>
      </w:r>
      <w:r w:rsidRPr="00AA179B">
        <w:rPr>
          <w:rFonts w:ascii="Times New Roman" w:hAnsi="Times New Roman"/>
          <w:sz w:val="28"/>
          <w:szCs w:val="28"/>
          <w:shd w:val="clear" w:color="auto" w:fill="FFFFFF"/>
        </w:rPr>
        <w:t>., а також ті працівники, котрі мають право на «дитячі» соціальні пільги і у зв’язку з цим більш високий, у порівнянні з 3470 грн., граничний розмір зарплати для застосування пільги, тобто 6940 грн. — на двох дітей, 10410 грн. — на трьох, 138800 грн. на чотирьох дітей тощо.</w:t>
      </w:r>
    </w:p>
    <w:p w14:paraId="06ED9ABF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Зважте, неповний робочий час не «обрізає» ПСП, тож застосовуйте її у повному розмірі. Наприклад, якщо працівник працює на 0,5 ставки й отримує за це оклад 3250 грн, він має право на повну базову ПСП — 1240,5 грн.</w:t>
      </w:r>
    </w:p>
    <w:p w14:paraId="645654F8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Не зменшуйте розміру ПСП й тоді, коли перший робочий місяць працівника неповний, тобто прийняли його </w:t>
      </w:r>
      <w:proofErr w:type="gramStart"/>
      <w:r w:rsidRPr="00AA179B">
        <w:rPr>
          <w:rFonts w:ascii="Times New Roman" w:hAnsi="Times New Roman"/>
          <w:sz w:val="28"/>
          <w:szCs w:val="28"/>
        </w:rPr>
        <w:t>на роботу</w:t>
      </w:r>
      <w:proofErr w:type="gramEnd"/>
      <w:r w:rsidRPr="00AA179B">
        <w:rPr>
          <w:rFonts w:ascii="Times New Roman" w:hAnsi="Times New Roman"/>
          <w:sz w:val="28"/>
          <w:szCs w:val="28"/>
        </w:rPr>
        <w:t xml:space="preserve"> не з першого числа місяця (ЗІР, підкатегорія 103.08.04). Нехай у такому місяці працівник напише заяву. Окрім того, з’ясуйте, чи не отримував він у місяці працевлаштування ПСП за іншим місцем роботи. Якщо не отримував або протягом такого місяця ніде не працював, можете застосувати ПСП. Так само й у місяці звільнення — ПСП нараховуйте повністю.</w:t>
      </w:r>
    </w:p>
    <w:p w14:paraId="5F06A826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Сумісники також мають право на ПСП. Вони можуть обрати, де її отримувати: на основній роботі чи за сумісництвом. При цьому враховують лише дохід, що працівник отримує там, де подав заяву на ПСП.</w:t>
      </w:r>
    </w:p>
    <w:p w14:paraId="1D6DB5E3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Допомога з часткового безробіття не впливає на ПСП, адже її не оподатковують ПДФО (ЗІР, </w:t>
      </w:r>
      <w:r w:rsidRPr="00AA179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категорія 103.2</w:t>
      </w:r>
      <w:r w:rsidRPr="00AA179B">
        <w:rPr>
          <w:rFonts w:ascii="Times New Roman" w:hAnsi="Times New Roman"/>
          <w:sz w:val="28"/>
          <w:szCs w:val="28"/>
        </w:rPr>
        <w:t>).</w:t>
      </w:r>
      <w:bookmarkStart w:id="0" w:name="_Hlk92696200"/>
      <w:r w:rsidRPr="00AA179B">
        <w:rPr>
          <w:rFonts w:ascii="Times New Roman" w:hAnsi="Times New Roman"/>
          <w:sz w:val="28"/>
          <w:szCs w:val="28"/>
        </w:rPr>
        <w:t xml:space="preserve">     </w:t>
      </w:r>
    </w:p>
    <w:bookmarkEnd w:id="0"/>
    <w:p w14:paraId="14E79784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3AC5276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   </w:t>
      </w:r>
      <w:r w:rsidRPr="00AA179B">
        <w:rPr>
          <w:rFonts w:ascii="Times New Roman" w:hAnsi="Times New Roman"/>
          <w:b/>
          <w:bCs/>
          <w:sz w:val="28"/>
          <w:szCs w:val="28"/>
        </w:rPr>
        <w:t>Як нарахувати ПСП за перехідними лікарняними і відпускними</w:t>
      </w:r>
    </w:p>
    <w:p w14:paraId="54E4327C" w14:textId="77777777" w:rsidR="00830FA9" w:rsidRPr="00AA179B" w:rsidRDefault="00830FA9" w:rsidP="00AA179B">
      <w:pPr>
        <w:shd w:val="clear" w:color="auto" w:fill="FFFFFF"/>
        <w:spacing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  ПСП — не дотація з бюджету,</w:t>
      </w:r>
      <w:r w:rsidRPr="00AA1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79B">
        <w:rPr>
          <w:rFonts w:ascii="Times New Roman" w:hAnsi="Times New Roman"/>
          <w:sz w:val="28"/>
          <w:szCs w:val="28"/>
        </w:rPr>
        <w:t>а зменшення суми ПДФО із зарплати ще до його сплати</w:t>
      </w:r>
    </w:p>
    <w:p w14:paraId="5171B309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Іноді працівникові в одному місяці нараховують виплати, що стосуються декількох місяців (перехідні). Щоб визначити право на ПСП за такими виплатами, розподіліть їх пропорційно на частини й уключіть до того періоду, якого вони стосуються (</w:t>
      </w:r>
      <w:hyperlink r:id="rId8" w:tgtFrame="_blank" w:history="1">
        <w:r w:rsidRPr="00AA179B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</w:rPr>
          <w:t>пп. 169.4.1 Податкового кодексу України</w:t>
        </w:r>
      </w:hyperlink>
      <w:r w:rsidRPr="00AA179B">
        <w:rPr>
          <w:rFonts w:ascii="Times New Roman" w:hAnsi="Times New Roman"/>
          <w:sz w:val="28"/>
          <w:szCs w:val="28"/>
        </w:rPr>
        <w:t>; ПК).</w:t>
      </w:r>
    </w:p>
    <w:p w14:paraId="11EE4101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   Ситуацію із перехідними лікарняними і відпускними виправляйте за допомогою перерахунку ПДФО, адже їх розподіл може впливати на отримання ПСП.       </w:t>
      </w:r>
    </w:p>
    <w:p w14:paraId="115E18B8" w14:textId="77777777" w:rsidR="00A21BDF" w:rsidRDefault="00A21BDF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C4089F1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Які документи подати</w:t>
      </w:r>
    </w:p>
    <w:p w14:paraId="52F8E6CC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A179B">
        <w:rPr>
          <w:sz w:val="28"/>
          <w:szCs w:val="28"/>
          <w:lang w:val="uk-UA"/>
        </w:rPr>
        <w:t xml:space="preserve">             </w:t>
      </w:r>
      <w:r w:rsidRPr="00AA179B">
        <w:rPr>
          <w:sz w:val="28"/>
          <w:szCs w:val="28"/>
        </w:rPr>
        <w:t>Відповідно до Порядку платник податку подає</w:t>
      </w:r>
      <w:r w:rsidRPr="00AA179B">
        <w:rPr>
          <w:sz w:val="28"/>
          <w:szCs w:val="28"/>
          <w:lang w:val="uk-UA"/>
        </w:rPr>
        <w:t xml:space="preserve"> </w:t>
      </w:r>
      <w:r w:rsidRPr="00AA179B">
        <w:rPr>
          <w:sz w:val="28"/>
          <w:szCs w:val="28"/>
        </w:rPr>
        <w:t>роботодавцю </w:t>
      </w:r>
      <w:hyperlink r:id="rId9" w:tgtFrame="_blank" w:history="1">
        <w:r w:rsidRPr="00AA179B">
          <w:rPr>
            <w:rStyle w:val="a4"/>
            <w:b/>
            <w:color w:val="auto"/>
            <w:sz w:val="28"/>
            <w:szCs w:val="28"/>
            <w:u w:val="none"/>
            <w:bdr w:val="none" w:sz="0" w:space="0" w:color="auto" w:frame="1"/>
          </w:rPr>
          <w:t>заяву</w:t>
        </w:r>
      </w:hyperlink>
      <w:r w:rsidRPr="00AA179B">
        <w:rPr>
          <w:sz w:val="28"/>
          <w:szCs w:val="28"/>
        </w:rPr>
        <w:t> про самостійне обрання місця застосування податкової соціальної пільги за встановленою Державною фіскальною службою України формою. Разом з заявою платник податку надає роботодавцю документи, що підтверджують його право на отримання податкової соціальної пільги.</w:t>
      </w:r>
    </w:p>
    <w:p w14:paraId="31BB10E1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 w:rsidRPr="00AA179B">
        <w:rPr>
          <w:sz w:val="28"/>
          <w:szCs w:val="28"/>
          <w:lang w:val="uk-UA"/>
        </w:rPr>
        <w:t xml:space="preserve">               Періодичність подання підтверджуючих документів для отримання податкової соціальної пільги платниками податку, перерахованими у підпунктах «б», «в» та «ґ» підпункту 169.1.3 та підпункті «б» підпункту 169.1.4 пункту 169.1 статті 169 розділу І</w:t>
      </w:r>
      <w:r w:rsidRPr="00AA179B">
        <w:rPr>
          <w:sz w:val="28"/>
          <w:szCs w:val="28"/>
        </w:rPr>
        <w:t>V</w:t>
      </w:r>
      <w:r w:rsidRPr="00AA179B">
        <w:rPr>
          <w:sz w:val="28"/>
          <w:szCs w:val="28"/>
          <w:lang w:val="uk-UA"/>
        </w:rPr>
        <w:t xml:space="preserve"> Податкового кодексу України (далі – Кодекс), повинна відповідати встановленим Міністерством охорони здоров’я України строкам їх перегляду.</w:t>
      </w:r>
    </w:p>
    <w:p w14:paraId="7083495F" w14:textId="77777777" w:rsidR="00830FA9" w:rsidRPr="00AA179B" w:rsidRDefault="00830FA9" w:rsidP="00AA179B">
      <w:pPr>
        <w:pStyle w:val="a7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  <w:r w:rsidRPr="00AA179B">
        <w:rPr>
          <w:sz w:val="28"/>
          <w:szCs w:val="28"/>
          <w:lang w:val="uk-UA"/>
        </w:rPr>
        <w:t xml:space="preserve">           Відповідно до підпункту 169.2.2 пункту 169.2 статті 169 розділу І</w:t>
      </w:r>
      <w:r w:rsidRPr="00AA179B">
        <w:rPr>
          <w:sz w:val="28"/>
          <w:szCs w:val="28"/>
        </w:rPr>
        <w:t>V</w:t>
      </w:r>
      <w:r w:rsidRPr="00AA179B">
        <w:rPr>
          <w:sz w:val="28"/>
          <w:szCs w:val="28"/>
          <w:lang w:val="uk-UA"/>
        </w:rPr>
        <w:t xml:space="preserve"> Кодексу податкова соціальна пільга починає застосовуватися до нарахованих доходів у вигляді заробітної плати</w:t>
      </w:r>
      <w:r w:rsidRPr="00AA179B">
        <w:rPr>
          <w:sz w:val="28"/>
          <w:szCs w:val="28"/>
        </w:rPr>
        <w:t> </w:t>
      </w:r>
      <w:r w:rsidRPr="00AA179B">
        <w:rPr>
          <w:rStyle w:val="a8"/>
          <w:sz w:val="28"/>
          <w:szCs w:val="28"/>
          <w:lang w:val="uk-UA"/>
        </w:rPr>
        <w:t>з дня отримання роботодавцем заяви</w:t>
      </w:r>
      <w:r w:rsidRPr="00AA179B">
        <w:rPr>
          <w:sz w:val="28"/>
          <w:szCs w:val="28"/>
        </w:rPr>
        <w:t> </w:t>
      </w:r>
      <w:r w:rsidRPr="00AA179B">
        <w:rPr>
          <w:sz w:val="28"/>
          <w:szCs w:val="28"/>
          <w:lang w:val="uk-UA"/>
        </w:rPr>
        <w:t>платника податку про застосування пільги та документів, що підтверджують таке право на отримання ним пільги.</w:t>
      </w:r>
    </w:p>
    <w:p w14:paraId="77A2C635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A179B">
        <w:rPr>
          <w:rFonts w:ascii="Times New Roman" w:hAnsi="Times New Roman"/>
          <w:sz w:val="28"/>
          <w:szCs w:val="28"/>
        </w:rPr>
        <w:t>Розглянемо на </w:t>
      </w:r>
      <w:r w:rsidRPr="00AA179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Прикладах</w:t>
      </w:r>
      <w:r w:rsidRPr="00AA179B">
        <w:rPr>
          <w:rFonts w:ascii="Times New Roman" w:hAnsi="Times New Roman"/>
          <w:sz w:val="28"/>
          <w:szCs w:val="28"/>
        </w:rPr>
        <w:t>.</w:t>
      </w:r>
    </w:p>
    <w:p w14:paraId="3A9AD378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</w:t>
      </w:r>
      <w:r w:rsidRPr="00AA179B">
        <w:rPr>
          <w:rFonts w:ascii="Times New Roman" w:hAnsi="Times New Roman"/>
          <w:b/>
          <w:bCs/>
          <w:sz w:val="28"/>
          <w:szCs w:val="28"/>
        </w:rPr>
        <w:t> 1. Звичайна ПСП за неповного робочого часу</w:t>
      </w:r>
    </w:p>
    <w:p w14:paraId="60AF71F1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Касир з окладом 6000,00 грн працює на 0,5 ставки. Зарплата — 3000,00 грн за місяць, премій та інших доплат не було. ПСП можлива, оскільки 3000,00 грн </w:t>
      </w:r>
      <w:proofErr w:type="gramStart"/>
      <w:r w:rsidRPr="00AA179B">
        <w:rPr>
          <w:rFonts w:ascii="Times New Roman" w:hAnsi="Times New Roman"/>
          <w:sz w:val="28"/>
          <w:szCs w:val="28"/>
        </w:rPr>
        <w:t>&lt; 3180</w:t>
      </w:r>
      <w:proofErr w:type="gramEnd"/>
      <w:r w:rsidRPr="00AA179B">
        <w:rPr>
          <w:rFonts w:ascii="Times New Roman" w:hAnsi="Times New Roman"/>
          <w:sz w:val="28"/>
          <w:szCs w:val="28"/>
        </w:rPr>
        <w:t>,00 грн.</w:t>
      </w:r>
    </w:p>
    <w:p w14:paraId="45B3121A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</w:t>
      </w:r>
      <w:r w:rsidRPr="00AA179B">
        <w:rPr>
          <w:rFonts w:ascii="Times New Roman" w:hAnsi="Times New Roman"/>
          <w:sz w:val="28"/>
          <w:szCs w:val="28"/>
        </w:rPr>
        <w:t>: (3000,00 грн – 1135,00 грн) × 0,18 = 335,70 грн.</w:t>
      </w:r>
    </w:p>
    <w:p w14:paraId="01CA4A56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8928561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 </w:t>
      </w:r>
      <w:r w:rsidRPr="00AA179B">
        <w:rPr>
          <w:rFonts w:ascii="Times New Roman" w:hAnsi="Times New Roman"/>
          <w:b/>
          <w:bCs/>
          <w:sz w:val="28"/>
          <w:szCs w:val="28"/>
        </w:rPr>
        <w:t>2. ПСП «на дітей»</w:t>
      </w:r>
    </w:p>
    <w:p w14:paraId="3813C6AA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Бухгалтерка має двох дітей віком до 18 років. Їй нарахували зарплату 6000,00 грн. ПСП можлива, оскільки 6000,00 грн </w:t>
      </w:r>
      <w:proofErr w:type="gramStart"/>
      <w:r w:rsidRPr="00AA179B">
        <w:rPr>
          <w:rFonts w:ascii="Times New Roman" w:hAnsi="Times New Roman"/>
          <w:sz w:val="28"/>
          <w:szCs w:val="28"/>
        </w:rPr>
        <w:t>&lt; 6360</w:t>
      </w:r>
      <w:proofErr w:type="gramEnd"/>
      <w:r w:rsidRPr="00AA179B">
        <w:rPr>
          <w:rFonts w:ascii="Times New Roman" w:hAnsi="Times New Roman"/>
          <w:sz w:val="28"/>
          <w:szCs w:val="28"/>
        </w:rPr>
        <w:t>,00 грн (6360,00 грн — граничний розмір зарплати для застосування ПСП на двох дітей (3180,00 грн × 2).</w:t>
      </w:r>
    </w:p>
    <w:p w14:paraId="69B92BDE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</w:t>
      </w:r>
      <w:r w:rsidRPr="00AA179B">
        <w:rPr>
          <w:rFonts w:ascii="Times New Roman" w:hAnsi="Times New Roman"/>
          <w:sz w:val="28"/>
          <w:szCs w:val="28"/>
        </w:rPr>
        <w:t>: (6000,00 грн – 1135,00 грн × 2) × 0,18 = 671,40 грн.</w:t>
      </w:r>
    </w:p>
    <w:p w14:paraId="7FD4C1C1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01A0EB6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</w:t>
      </w:r>
      <w:r w:rsidRPr="00AA179B">
        <w:rPr>
          <w:rFonts w:ascii="Times New Roman" w:hAnsi="Times New Roman"/>
          <w:b/>
          <w:bCs/>
          <w:sz w:val="28"/>
          <w:szCs w:val="28"/>
        </w:rPr>
        <w:t> 3. ППС, коли двох дітей виховує одинока мати</w:t>
      </w:r>
    </w:p>
    <w:p w14:paraId="22B330DD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Та сама ситуація, що й у </w:t>
      </w:r>
      <w:r w:rsidRPr="00AA179B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Прикладі 2</w:t>
      </w:r>
      <w:r w:rsidRPr="00AA179B">
        <w:rPr>
          <w:rFonts w:ascii="Times New Roman" w:hAnsi="Times New Roman"/>
          <w:sz w:val="28"/>
          <w:szCs w:val="28"/>
        </w:rPr>
        <w:t>, але бухгалтерка — одинока мати. Тоді сума </w:t>
      </w: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ПДФО буде</w:t>
      </w:r>
      <w:r w:rsidRPr="00AA179B">
        <w:rPr>
          <w:rFonts w:ascii="Times New Roman" w:hAnsi="Times New Roman"/>
          <w:sz w:val="28"/>
          <w:szCs w:val="28"/>
        </w:rPr>
        <w:t>: (6000,00 грн – 1702,50 грн × 2) × 0,18 = 467,10 грн.</w:t>
      </w:r>
    </w:p>
    <w:p w14:paraId="4F665278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376AAAD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</w:t>
      </w:r>
      <w:r w:rsidRPr="00AA179B">
        <w:rPr>
          <w:rFonts w:ascii="Times New Roman" w:hAnsi="Times New Roman"/>
          <w:b/>
          <w:bCs/>
          <w:sz w:val="28"/>
          <w:szCs w:val="28"/>
        </w:rPr>
        <w:t> 4. ПСП на трьох дітей, одна з яких з інвалідністю</w:t>
      </w:r>
    </w:p>
    <w:p w14:paraId="1A7E639A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Зарплата працівника — 9080,00 грн, він має трьох дітей, одна з яких — дитина з інвалідністю. Граничний розмір доходу такого працівника — 9540,00 грн (3180,00 грн × 3), ця сума </w:t>
      </w:r>
      <w:proofErr w:type="gramStart"/>
      <w:r w:rsidRPr="00AA179B">
        <w:rPr>
          <w:rFonts w:ascii="Times New Roman" w:hAnsi="Times New Roman"/>
          <w:sz w:val="28"/>
          <w:szCs w:val="28"/>
        </w:rPr>
        <w:t>&lt; 9540</w:t>
      </w:r>
      <w:proofErr w:type="gramEnd"/>
      <w:r w:rsidRPr="00AA179B">
        <w:rPr>
          <w:rFonts w:ascii="Times New Roman" w:hAnsi="Times New Roman"/>
          <w:sz w:val="28"/>
          <w:szCs w:val="28"/>
        </w:rPr>
        <w:t xml:space="preserve">,00 грн. </w:t>
      </w:r>
    </w:p>
    <w:p w14:paraId="7DBFB99F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lastRenderedPageBreak/>
        <w:t xml:space="preserve">     Тому застосовуємо ПСП.</w:t>
      </w:r>
    </w:p>
    <w:p w14:paraId="3F410F2F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</w:t>
      </w:r>
      <w:r w:rsidRPr="00AA179B">
        <w:rPr>
          <w:rFonts w:ascii="Times New Roman" w:hAnsi="Times New Roman"/>
          <w:sz w:val="28"/>
          <w:szCs w:val="28"/>
        </w:rPr>
        <w:t>: (9080,00 грн – 2 × 1135,00 – 1702,50 грн) × 0,18 = 919,35 грн.</w:t>
      </w:r>
      <w:r w:rsidRPr="00AA179B">
        <w:rPr>
          <w:rFonts w:ascii="Times New Roman" w:hAnsi="Times New Roman"/>
          <w:b/>
          <w:bCs/>
          <w:sz w:val="28"/>
          <w:szCs w:val="28"/>
        </w:rPr>
        <w:t>ПРИКЛАД 5. ПСП сумісникові</w:t>
      </w:r>
    </w:p>
    <w:p w14:paraId="3DF052D2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Бухгалтерка сама виховує одну дитину. Працює за сумісництвом, зарплата — 3100,00 грн. За основним місцем роботи ПСП не отримує, тому подала заяву, свідоцтво про народження дитини й свідоцтво про розлучення. 3100,00 грн </w:t>
      </w:r>
      <w:proofErr w:type="gramStart"/>
      <w:r w:rsidRPr="00AA179B">
        <w:rPr>
          <w:rFonts w:ascii="Times New Roman" w:hAnsi="Times New Roman"/>
          <w:sz w:val="28"/>
          <w:szCs w:val="28"/>
        </w:rPr>
        <w:t>&lt; 3180</w:t>
      </w:r>
      <w:proofErr w:type="gramEnd"/>
      <w:r w:rsidRPr="00AA179B">
        <w:rPr>
          <w:rFonts w:ascii="Times New Roman" w:hAnsi="Times New Roman"/>
          <w:sz w:val="28"/>
          <w:szCs w:val="28"/>
        </w:rPr>
        <w:t>,00 грн, тому до її доходу застосовуємо ПСП у підвищеному розмірі.</w:t>
      </w:r>
    </w:p>
    <w:p w14:paraId="47A60679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</w:t>
      </w:r>
      <w:r w:rsidRPr="00AA179B">
        <w:rPr>
          <w:rFonts w:ascii="Times New Roman" w:hAnsi="Times New Roman"/>
          <w:sz w:val="28"/>
          <w:szCs w:val="28"/>
        </w:rPr>
        <w:t>: (3100,00 грн – 1702,50 грн) × 0,18 = 251,55 грн.</w:t>
      </w:r>
    </w:p>
    <w:p w14:paraId="47533509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E267561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</w:t>
      </w:r>
      <w:r w:rsidRPr="00AA179B">
        <w:rPr>
          <w:rFonts w:ascii="Times New Roman" w:hAnsi="Times New Roman"/>
          <w:b/>
          <w:bCs/>
          <w:sz w:val="28"/>
          <w:szCs w:val="28"/>
        </w:rPr>
        <w:t> 6. ПСП новоприйнятому працівникові</w:t>
      </w:r>
    </w:p>
    <w:p w14:paraId="047205A6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Працівник почав працювати із середини січня 2021 року. За січень йому нарахували зарплату — 3150,00 грн. Із попереднього місця роботи працівник звільнився у грудні 2020 року. За сумісництвом у січні 2021-го ніде не працював. Заяву на застосування ПСП подав, отже, має право на ПСП.</w:t>
      </w:r>
    </w:p>
    <w:p w14:paraId="254F6B00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</w:t>
      </w:r>
      <w:r w:rsidRPr="00AA179B">
        <w:rPr>
          <w:rFonts w:ascii="Times New Roman" w:hAnsi="Times New Roman"/>
          <w:sz w:val="28"/>
          <w:szCs w:val="28"/>
        </w:rPr>
        <w:t>: (3150,00 грн – 1135,00 грн) × 0,18 = 362,70 грн.</w:t>
      </w:r>
    </w:p>
    <w:p w14:paraId="72C8B397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189EAAD5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 </w:t>
      </w:r>
      <w:r w:rsidRPr="00AA179B">
        <w:rPr>
          <w:rFonts w:ascii="Times New Roman" w:hAnsi="Times New Roman"/>
          <w:b/>
          <w:bCs/>
          <w:sz w:val="28"/>
          <w:szCs w:val="28"/>
        </w:rPr>
        <w:t>7. ПСП на перехідні лікарняні</w:t>
      </w:r>
    </w:p>
    <w:p w14:paraId="1A0C7457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Водій, який має двох дітей, наприкінці січня 2021 року пішов на лікарняний. У січні хворів два дні, у лютому — вісім днів. Зарплата за січень без лікарняних — 6000,00 грн. Зарплата за лютий без лікарняних — 2300,00 грн.</w:t>
      </w:r>
    </w:p>
    <w:p w14:paraId="6AD7E19A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Лікарняних за 10 днів нарахували 5000,00 грн.</w:t>
      </w:r>
    </w:p>
    <w:p w14:paraId="76F6D364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Розподілимо лікарняні:</w:t>
      </w:r>
    </w:p>
    <w:p w14:paraId="7618ACAB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– січень — 1000,00 грн (0,2 × 5000,00 грн). Разом за місяць: 6000,00 грн + 1000,00 грн = 7000,00 грн;</w:t>
      </w:r>
    </w:p>
    <w:p w14:paraId="2BA51A60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– лютий — 4000,00 грн (0,8 × 5000,00 грн). Разом за місяць: 2300,00 грн + 4000,00 грн = 6300,00 грн.</w:t>
      </w:r>
    </w:p>
    <w:p w14:paraId="77F1B142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Граничний розмір доходу — 6360,00 грн (1135,00 грн × 2). Виходить, що в січні працівник права на ПСП не має. У лютому ПСП буде.</w:t>
      </w:r>
    </w:p>
    <w:p w14:paraId="0E2A2FC2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 за лютий</w:t>
      </w:r>
      <w:r w:rsidRPr="00AA179B">
        <w:rPr>
          <w:rFonts w:ascii="Times New Roman" w:hAnsi="Times New Roman"/>
          <w:sz w:val="28"/>
          <w:szCs w:val="28"/>
        </w:rPr>
        <w:t>: (6300,00 грн – 1135,00 грн × 2) × 0,18 = 725,40 грн.</w:t>
      </w:r>
    </w:p>
    <w:p w14:paraId="0376E5D8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035C4413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i/>
          <w:iCs/>
          <w:sz w:val="28"/>
          <w:szCs w:val="28"/>
        </w:rPr>
        <w:t>ПРИКЛАД </w:t>
      </w:r>
      <w:r w:rsidRPr="00AA179B">
        <w:rPr>
          <w:rFonts w:ascii="Times New Roman" w:hAnsi="Times New Roman"/>
          <w:b/>
          <w:bCs/>
          <w:sz w:val="28"/>
          <w:szCs w:val="28"/>
        </w:rPr>
        <w:t>8. ПСП студентові, який працює</w:t>
      </w:r>
    </w:p>
    <w:p w14:paraId="05AC2DA6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>В установі працює бухгалтером студентка на 0,5 ставки. Зарплата за лютий 2021 року — 3150,00 грн. Студентка подала заяву і довідку з університету, що вона є студенткою і не отримує стипендії з державного бюджету.</w:t>
      </w:r>
    </w:p>
    <w:p w14:paraId="395FFB3E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Обчислюємо ПДФО</w:t>
      </w:r>
      <w:r w:rsidRPr="00AA179B">
        <w:rPr>
          <w:rFonts w:ascii="Times New Roman" w:hAnsi="Times New Roman"/>
          <w:sz w:val="28"/>
          <w:szCs w:val="28"/>
        </w:rPr>
        <w:t>: (3150,00 грн – 1702,50 грн) × 0,18 = 260,55 грн.</w:t>
      </w:r>
    </w:p>
    <w:p w14:paraId="32364D5F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2F2CD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 xml:space="preserve">      Коли припиняють застосовувати ПСП</w:t>
      </w:r>
    </w:p>
    <w:p w14:paraId="6B6992A3" w14:textId="77777777" w:rsidR="00830FA9" w:rsidRPr="00AA179B" w:rsidRDefault="00830FA9" w:rsidP="00AA179B">
      <w:pPr>
        <w:pStyle w:val="a7"/>
        <w:jc w:val="both"/>
        <w:rPr>
          <w:sz w:val="28"/>
          <w:szCs w:val="28"/>
        </w:rPr>
      </w:pPr>
      <w:r w:rsidRPr="00AA179B">
        <w:rPr>
          <w:sz w:val="28"/>
          <w:szCs w:val="28"/>
          <w:lang w:val="uk-UA"/>
        </w:rPr>
        <w:t xml:space="preserve">   </w:t>
      </w:r>
      <w:r w:rsidRPr="00AA179B">
        <w:rPr>
          <w:sz w:val="28"/>
          <w:szCs w:val="28"/>
        </w:rPr>
        <w:t>Щоб припинити користуватися ПСП, працівник подає відповідну заяву. Виняток — «дитячі» ПСП. Коли дитині виповнюється 18 років, бухгалтер</w:t>
      </w:r>
      <w:r w:rsidRPr="00AA179B">
        <w:rPr>
          <w:sz w:val="28"/>
          <w:szCs w:val="28"/>
          <w:lang w:val="uk-UA"/>
        </w:rPr>
        <w:t xml:space="preserve"> </w:t>
      </w:r>
      <w:r w:rsidRPr="00AA179B">
        <w:rPr>
          <w:sz w:val="28"/>
          <w:szCs w:val="28"/>
        </w:rPr>
        <w:t>припиняє нараховувати ПСП без заяви працівника. Адже він має свідоцтво про народження, у якому зазначений рік народження дитини.</w:t>
      </w:r>
    </w:p>
    <w:p w14:paraId="4C2B7432" w14:textId="77777777" w:rsidR="00830FA9" w:rsidRPr="00AA179B" w:rsidRDefault="00830FA9" w:rsidP="00AA179B">
      <w:pPr>
        <w:shd w:val="clear" w:color="auto" w:fill="FFFFFF"/>
        <w:spacing w:after="15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</w:rPr>
        <w:t>Яка відповідальність за неправомірне застосування ПСП</w:t>
      </w:r>
    </w:p>
    <w:p w14:paraId="3A157B1B" w14:textId="77777777" w:rsidR="00830FA9" w:rsidRPr="00AA179B" w:rsidRDefault="00830FA9" w:rsidP="00AA179B">
      <w:pPr>
        <w:shd w:val="clear" w:color="auto" w:fill="FFFFFF"/>
        <w:spacing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    </w:t>
      </w:r>
      <w:r w:rsidRPr="00AA179B">
        <w:rPr>
          <w:rFonts w:ascii="Times New Roman" w:hAnsi="Times New Roman"/>
          <w:sz w:val="28"/>
          <w:szCs w:val="28"/>
          <w:bdr w:val="none" w:sz="0" w:space="0" w:color="auto" w:frame="1"/>
        </w:rPr>
        <w:t>Не можна користуватися</w:t>
      </w:r>
      <w:r w:rsidRPr="00AA17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179B">
        <w:rPr>
          <w:rFonts w:ascii="Times New Roman" w:hAnsi="Times New Roman"/>
          <w:sz w:val="28"/>
          <w:szCs w:val="28"/>
        </w:rPr>
        <w:t>двома ПСП одночасно</w:t>
      </w:r>
      <w:r w:rsidRPr="00AA179B">
        <w:rPr>
          <w:rFonts w:ascii="Times New Roman" w:hAnsi="Times New Roman"/>
          <w:b/>
          <w:bCs/>
          <w:sz w:val="28"/>
          <w:szCs w:val="28"/>
        </w:rPr>
        <w:t>.</w:t>
      </w:r>
      <w:r w:rsidRPr="00AA179B">
        <w:rPr>
          <w:rFonts w:ascii="Times New Roman" w:hAnsi="Times New Roman"/>
          <w:sz w:val="28"/>
          <w:szCs w:val="28"/>
        </w:rPr>
        <w:t xml:space="preserve"> Якщо працівник користувався ПСП незаконно, утримайте з нього суму ПДФО, що недоплатили за цей час, а також штраф у розмірі 100% недоплаченого податку (</w:t>
      </w:r>
      <w:hyperlink r:id="rId10" w:tgtFrame="_blank" w:history="1">
        <w:r w:rsidRPr="00AA179B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</w:rPr>
          <w:t>абз. 2 пп. 169.2.4 ПК</w:t>
        </w:r>
      </w:hyperlink>
      <w:r w:rsidRPr="00AA179B">
        <w:rPr>
          <w:rFonts w:ascii="Times New Roman" w:hAnsi="Times New Roman"/>
          <w:sz w:val="28"/>
          <w:szCs w:val="28"/>
        </w:rPr>
        <w:t>).</w:t>
      </w:r>
    </w:p>
    <w:p w14:paraId="65208596" w14:textId="77777777" w:rsidR="00830FA9" w:rsidRPr="00AA179B" w:rsidRDefault="00830FA9" w:rsidP="00AA179B">
      <w:pPr>
        <w:shd w:val="clear" w:color="auto" w:fill="FFFFFF"/>
        <w:spacing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2BB1AFF9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Наприклад, одинока мати вийшла заміж, але не повідомила про це бухгалтерію і продовжувала користуватися ПСП. Або сумісник подав заяви й отримує ПСП за обома місцями роботи. Відповідальність у такому разі повністю лягає на працівника (</w:t>
      </w:r>
      <w:hyperlink r:id="rId11" w:tgtFrame="_blank" w:history="1">
        <w:r w:rsidRPr="00AA179B">
          <w:rPr>
            <w:rFonts w:ascii="Times New Roman" w:hAnsi="Times New Roman"/>
            <w:sz w:val="28"/>
            <w:szCs w:val="28"/>
            <w:u w:val="single"/>
            <w:bdr w:val="none" w:sz="0" w:space="0" w:color="auto" w:frame="1"/>
          </w:rPr>
          <w:t>пп. 169.2.3 ПК</w:t>
        </w:r>
      </w:hyperlink>
      <w:r w:rsidRPr="00AA179B">
        <w:rPr>
          <w:rFonts w:ascii="Times New Roman" w:hAnsi="Times New Roman"/>
          <w:sz w:val="28"/>
          <w:szCs w:val="28"/>
        </w:rPr>
        <w:t>).</w:t>
      </w:r>
    </w:p>
    <w:p w14:paraId="5AB8AD2F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Проте, коли застосовували ПСП без заяви працівника, тоді за недоплату ПДФО </w:t>
      </w:r>
      <w:proofErr w:type="gramStart"/>
      <w:r w:rsidRPr="00AA179B">
        <w:rPr>
          <w:rFonts w:ascii="Times New Roman" w:hAnsi="Times New Roman"/>
          <w:sz w:val="28"/>
          <w:szCs w:val="28"/>
        </w:rPr>
        <w:t>до бюджету</w:t>
      </w:r>
      <w:proofErr w:type="gramEnd"/>
      <w:r w:rsidRPr="00AA179B">
        <w:rPr>
          <w:rFonts w:ascii="Times New Roman" w:hAnsi="Times New Roman"/>
          <w:sz w:val="28"/>
          <w:szCs w:val="28"/>
        </w:rPr>
        <w:t xml:space="preserve"> відповідає саме роботодавець. Якщо знайшли таку помилку, виправте її самостійно. Для цього зробіть перерахунок ПДФО.  </w:t>
      </w:r>
    </w:p>
    <w:p w14:paraId="79D8DA15" w14:textId="77777777" w:rsidR="00830FA9" w:rsidRPr="00AA179B" w:rsidRDefault="00830FA9" w:rsidP="00AA179B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179B">
        <w:rPr>
          <w:rFonts w:ascii="Times New Roman" w:hAnsi="Times New Roman"/>
          <w:sz w:val="28"/>
          <w:szCs w:val="28"/>
        </w:rPr>
        <w:t xml:space="preserve">      </w:t>
      </w:r>
    </w:p>
    <w:p w14:paraId="0F335B0E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038F2A4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C14D26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9B9A744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283DE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2999CEA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5787F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A8CA8E2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137AC9C" w14:textId="7FC26113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A179B">
        <w:rPr>
          <w:rFonts w:ascii="Times New Roman" w:hAnsi="Times New Roman"/>
          <w:i/>
          <w:iCs/>
          <w:sz w:val="28"/>
          <w:szCs w:val="28"/>
        </w:rPr>
        <w:t>З</w:t>
      </w:r>
      <w:r w:rsidRPr="00AA179B">
        <w:rPr>
          <w:rFonts w:ascii="Times New Roman" w:hAnsi="Times New Roman"/>
          <w:i/>
          <w:iCs/>
          <w:sz w:val="28"/>
          <w:szCs w:val="28"/>
        </w:rPr>
        <w:t>а</w:t>
      </w:r>
      <w:r w:rsidRPr="00AA179B">
        <w:rPr>
          <w:rFonts w:ascii="Times New Roman" w:hAnsi="Times New Roman"/>
          <w:i/>
          <w:iCs/>
          <w:sz w:val="28"/>
          <w:szCs w:val="28"/>
        </w:rPr>
        <w:t xml:space="preserve"> матеріалами журналу </w:t>
      </w:r>
      <w:r w:rsidRPr="00AA179B">
        <w:rPr>
          <w:rFonts w:ascii="Times New Roman" w:hAnsi="Times New Roman"/>
          <w:i/>
          <w:iCs/>
          <w:sz w:val="28"/>
          <w:szCs w:val="28"/>
        </w:rPr>
        <w:t>«</w:t>
      </w:r>
      <w:proofErr w:type="gramStart"/>
      <w:r w:rsidRPr="00AA179B">
        <w:rPr>
          <w:rFonts w:ascii="Times New Roman" w:hAnsi="Times New Roman"/>
          <w:i/>
          <w:iCs/>
          <w:sz w:val="28"/>
          <w:szCs w:val="28"/>
        </w:rPr>
        <w:t>Головбух</w:t>
      </w:r>
      <w:r w:rsidRPr="00AA179B">
        <w:rPr>
          <w:rFonts w:ascii="Times New Roman" w:hAnsi="Times New Roman"/>
          <w:i/>
          <w:iCs/>
          <w:sz w:val="28"/>
          <w:szCs w:val="28"/>
        </w:rPr>
        <w:t>»</w:t>
      </w:r>
      <w:r w:rsidRPr="00AA179B">
        <w:rPr>
          <w:rFonts w:ascii="Times New Roman" w:hAnsi="Times New Roman"/>
          <w:i/>
          <w:iCs/>
          <w:sz w:val="28"/>
          <w:szCs w:val="28"/>
        </w:rPr>
        <w:t xml:space="preserve">  підготувала</w:t>
      </w:r>
      <w:proofErr w:type="gramEnd"/>
    </w:p>
    <w:p w14:paraId="5FE5B396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A179B">
        <w:rPr>
          <w:rFonts w:ascii="Times New Roman" w:hAnsi="Times New Roman"/>
          <w:i/>
          <w:iCs/>
          <w:sz w:val="28"/>
          <w:szCs w:val="28"/>
        </w:rPr>
        <w:t>завідувач відділу соціально-економічного захисту</w:t>
      </w:r>
    </w:p>
    <w:p w14:paraId="0A27764F" w14:textId="77777777" w:rsidR="00830FA9" w:rsidRPr="00AA179B" w:rsidRDefault="00830FA9" w:rsidP="00AA179B">
      <w:pPr>
        <w:spacing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A179B">
        <w:rPr>
          <w:rFonts w:ascii="Times New Roman" w:hAnsi="Times New Roman"/>
          <w:i/>
          <w:iCs/>
          <w:sz w:val="28"/>
          <w:szCs w:val="28"/>
        </w:rPr>
        <w:t>працівників Подгорець В.В.</w:t>
      </w:r>
    </w:p>
    <w:p w14:paraId="26F26EFF" w14:textId="77777777" w:rsidR="00830FA9" w:rsidRPr="00A21BDF" w:rsidRDefault="00830FA9" w:rsidP="00AA179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1BDF">
        <w:rPr>
          <w:rFonts w:ascii="Times New Roman" w:hAnsi="Times New Roman"/>
          <w:i/>
          <w:sz w:val="28"/>
          <w:szCs w:val="28"/>
        </w:rPr>
        <w:t>067 654 42 35</w:t>
      </w:r>
      <w:bookmarkStart w:id="1" w:name="_GoBack"/>
      <w:bookmarkEnd w:id="1"/>
    </w:p>
    <w:p w14:paraId="55DE4DF5" w14:textId="4CA8D7C1" w:rsidR="00C62A10" w:rsidRPr="00DC43E5" w:rsidRDefault="00C62A10" w:rsidP="00AA179B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Times New Roman" w:hAnsi="Times New Roman"/>
          <w:i/>
          <w:sz w:val="28"/>
          <w:szCs w:val="28"/>
          <w:lang w:val="uk-UA"/>
        </w:rPr>
      </w:pPr>
    </w:p>
    <w:sectPr w:rsidR="00C62A10" w:rsidRPr="00DC43E5" w:rsidSect="007D3CC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F71"/>
    <w:multiLevelType w:val="hybridMultilevel"/>
    <w:tmpl w:val="47D2A40C"/>
    <w:lvl w:ilvl="0" w:tplc="DB6A0998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66F2E"/>
    <w:multiLevelType w:val="multilevel"/>
    <w:tmpl w:val="2D6865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B5EEF"/>
    <w:multiLevelType w:val="multilevel"/>
    <w:tmpl w:val="6F2E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B038D"/>
    <w:multiLevelType w:val="multilevel"/>
    <w:tmpl w:val="BE8A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57FA8"/>
    <w:multiLevelType w:val="multilevel"/>
    <w:tmpl w:val="655A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B4592"/>
    <w:multiLevelType w:val="multilevel"/>
    <w:tmpl w:val="6E8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E5E76"/>
    <w:multiLevelType w:val="hybridMultilevel"/>
    <w:tmpl w:val="D9C26080"/>
    <w:lvl w:ilvl="0" w:tplc="703AEDA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23AB"/>
    <w:multiLevelType w:val="multilevel"/>
    <w:tmpl w:val="36B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CE339E"/>
    <w:multiLevelType w:val="multilevel"/>
    <w:tmpl w:val="FF66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A7899"/>
    <w:multiLevelType w:val="multilevel"/>
    <w:tmpl w:val="BE1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61FE2"/>
    <w:multiLevelType w:val="hybridMultilevel"/>
    <w:tmpl w:val="1E305D9A"/>
    <w:lvl w:ilvl="0" w:tplc="7BC46E3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B1AE8"/>
    <w:multiLevelType w:val="multilevel"/>
    <w:tmpl w:val="CD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797660"/>
    <w:multiLevelType w:val="multilevel"/>
    <w:tmpl w:val="128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1433D"/>
    <w:multiLevelType w:val="hybridMultilevel"/>
    <w:tmpl w:val="6DA2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3822"/>
    <w:multiLevelType w:val="multilevel"/>
    <w:tmpl w:val="3C9A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A75B4"/>
    <w:multiLevelType w:val="multilevel"/>
    <w:tmpl w:val="BD3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13"/>
  </w:num>
  <w:num w:numId="10">
    <w:abstractNumId w:val="10"/>
  </w:num>
  <w:num w:numId="11">
    <w:abstractNumId w:val="15"/>
  </w:num>
  <w:num w:numId="12">
    <w:abstractNumId w:val="2"/>
  </w:num>
  <w:num w:numId="13">
    <w:abstractNumId w:val="11"/>
  </w:num>
  <w:num w:numId="14">
    <w:abstractNumId w:val="14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9E"/>
    <w:rsid w:val="0001558B"/>
    <w:rsid w:val="00054BFA"/>
    <w:rsid w:val="000B4D0F"/>
    <w:rsid w:val="000C1346"/>
    <w:rsid w:val="000C4C06"/>
    <w:rsid w:val="000F27F2"/>
    <w:rsid w:val="001D6212"/>
    <w:rsid w:val="001E32C8"/>
    <w:rsid w:val="002F658C"/>
    <w:rsid w:val="00484AAC"/>
    <w:rsid w:val="005A33E1"/>
    <w:rsid w:val="00621AD8"/>
    <w:rsid w:val="00631606"/>
    <w:rsid w:val="00650060"/>
    <w:rsid w:val="0068710A"/>
    <w:rsid w:val="0068744B"/>
    <w:rsid w:val="00694FE3"/>
    <w:rsid w:val="006F08CB"/>
    <w:rsid w:val="007B49C6"/>
    <w:rsid w:val="007B520E"/>
    <w:rsid w:val="007C3232"/>
    <w:rsid w:val="007D3CC9"/>
    <w:rsid w:val="0082619E"/>
    <w:rsid w:val="00830FA9"/>
    <w:rsid w:val="008C131E"/>
    <w:rsid w:val="008D299F"/>
    <w:rsid w:val="0090644D"/>
    <w:rsid w:val="009151D2"/>
    <w:rsid w:val="00994593"/>
    <w:rsid w:val="009956D0"/>
    <w:rsid w:val="00A17CD7"/>
    <w:rsid w:val="00A21BDF"/>
    <w:rsid w:val="00A358B3"/>
    <w:rsid w:val="00AA179B"/>
    <w:rsid w:val="00B40C54"/>
    <w:rsid w:val="00BA6FA4"/>
    <w:rsid w:val="00BE6DEB"/>
    <w:rsid w:val="00BF23D7"/>
    <w:rsid w:val="00C62A10"/>
    <w:rsid w:val="00C713E9"/>
    <w:rsid w:val="00CB76D3"/>
    <w:rsid w:val="00CE1F87"/>
    <w:rsid w:val="00CE38B9"/>
    <w:rsid w:val="00D461D3"/>
    <w:rsid w:val="00DC43E5"/>
    <w:rsid w:val="00E210C2"/>
    <w:rsid w:val="00E33FEC"/>
    <w:rsid w:val="00EF6C12"/>
    <w:rsid w:val="00F27848"/>
    <w:rsid w:val="00F8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E01B"/>
  <w15:chartTrackingRefBased/>
  <w15:docId w15:val="{F8CCD475-02FD-4BF8-BCBD-4D7010AE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956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locked/>
    <w:rsid w:val="00830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styleId="a4">
    <w:name w:val="Hyperlink"/>
    <w:basedOn w:val="a0"/>
    <w:uiPriority w:val="99"/>
    <w:unhideWhenUsed/>
    <w:rsid w:val="00484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64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3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956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830FA9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7">
    <w:basedOn w:val="a"/>
    <w:next w:val="a6"/>
    <w:uiPriority w:val="99"/>
    <w:rsid w:val="00830F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830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87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7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0F0F0"/>
                        <w:left w:val="none" w:sz="0" w:space="0" w:color="auto"/>
                        <w:bottom w:val="single" w:sz="6" w:space="4" w:color="F0F0F0"/>
                        <w:right w:val="none" w:sz="0" w:space="0" w:color="auto"/>
                      </w:divBdr>
                      <w:divsChild>
                        <w:div w:id="2018658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5832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0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90300">
                              <w:marLeft w:val="0"/>
                              <w:marRight w:val="15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8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5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4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779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752745">
          <w:marLeft w:val="0"/>
          <w:marRight w:val="0"/>
          <w:marTop w:val="0"/>
          <w:marBottom w:val="0"/>
          <w:divBdr>
            <w:top w:val="single" w:sz="18" w:space="23" w:color="B70C0C"/>
            <w:left w:val="single" w:sz="18" w:space="23" w:color="B70C0C"/>
            <w:bottom w:val="single" w:sz="18" w:space="23" w:color="B70C0C"/>
            <w:right w:val="single" w:sz="18" w:space="23" w:color="B70C0C"/>
          </w:divBdr>
          <w:divsChild>
            <w:div w:id="1315986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4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69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7313">
          <w:marLeft w:val="0"/>
          <w:marRight w:val="0"/>
          <w:marTop w:val="375"/>
          <w:marBottom w:val="600"/>
          <w:divBdr>
            <w:top w:val="single" w:sz="6" w:space="11" w:color="F0F0F0"/>
            <w:left w:val="single" w:sz="18" w:space="11" w:color="B70C0C"/>
            <w:bottom w:val="single" w:sz="6" w:space="11" w:color="F0F0F0"/>
            <w:right w:val="single" w:sz="6" w:space="11" w:color="F0F0F0"/>
          </w:divBdr>
          <w:divsChild>
            <w:div w:id="491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1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2470">
          <w:marLeft w:val="0"/>
          <w:marRight w:val="0"/>
          <w:marTop w:val="0"/>
          <w:marBottom w:val="450"/>
          <w:divBdr>
            <w:top w:val="single" w:sz="12" w:space="15" w:color="1662A9"/>
            <w:left w:val="single" w:sz="12" w:space="23" w:color="1662A9"/>
            <w:bottom w:val="single" w:sz="12" w:space="23" w:color="1662A9"/>
            <w:right w:val="single" w:sz="12" w:space="23" w:color="1662A9"/>
          </w:divBdr>
          <w:divsChild>
            <w:div w:id="3603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5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dget.mcfr.ua/magazineprint?mid=376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lovbukh.ua/article/7809-projitkoviy-mnmum-2020?utm_medium=refer&amp;utm_source=www.golovbukh.ua&amp;utm_term=7851&amp;utm_content=art&amp;utm_campaign=red_bloc_content_link_fram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budget.mcfr.ua/magazineprint?mid=376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budget.mcfr.ua/magazineprint?mid=376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rplata.co.ua/?p=1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1E47-807E-480C-AF30-7BB3AE4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4</cp:revision>
  <dcterms:created xsi:type="dcterms:W3CDTF">2022-01-10T11:15:00Z</dcterms:created>
  <dcterms:modified xsi:type="dcterms:W3CDTF">2022-01-10T11:17:00Z</dcterms:modified>
</cp:coreProperties>
</file>